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29AB936C" w:rsidR="000E77A0" w:rsidRDefault="000E77A0" w:rsidP="00A807D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8356C5">
        <w:rPr>
          <w:rFonts w:asciiTheme="majorHAnsi" w:hAnsiTheme="majorHAnsi" w:cs="Times New Roman"/>
          <w:b/>
          <w:bCs/>
          <w:color w:val="000000"/>
          <w:lang w:val="it-IT"/>
        </w:rPr>
        <w:t>PODSMANIA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</w:p>
    <w:p w14:paraId="2CE2E769" w14:textId="77777777" w:rsidR="00242F8E" w:rsidRPr="00F805D7" w:rsidRDefault="00242F8E" w:rsidP="00A807D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A807D2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A807D2">
      <w:pPr>
        <w:pStyle w:val="NoSpacing"/>
        <w:jc w:val="center"/>
        <w:rPr>
          <w:rFonts w:asciiTheme="majorHAnsi" w:hAnsiTheme="majorHAnsi" w:cs="Times New Roman"/>
          <w:lang w:val="it-IT"/>
        </w:rPr>
      </w:pPr>
    </w:p>
    <w:p w14:paraId="17363C60" w14:textId="560703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722750">
        <w:rPr>
          <w:rFonts w:asciiTheme="majorHAnsi" w:hAnsiTheme="majorHAnsi" w:cs="Times New Roman"/>
          <w:lang w:val="it-IT"/>
        </w:rPr>
        <w:t>PODSMANIA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2B64B9">
        <w:rPr>
          <w:rFonts w:asciiTheme="majorHAnsi" w:hAnsiTheme="majorHAnsi" w:cs="Times New Roman"/>
          <w:lang w:val="it-IT"/>
        </w:rPr>
        <w:t xml:space="preserve"> Ariel</w:t>
      </w:r>
      <w:r w:rsidR="00722750">
        <w:rPr>
          <w:rFonts w:asciiTheme="majorHAnsi" w:hAnsiTheme="majorHAnsi" w:cs="Times New Roman"/>
          <w:lang w:val="it-IT"/>
        </w:rPr>
        <w:t xml:space="preserve"> i</w:t>
      </w:r>
      <w:r w:rsidR="002B64B9">
        <w:rPr>
          <w:rFonts w:asciiTheme="majorHAnsi" w:hAnsiTheme="majorHAnsi" w:cs="Times New Roman"/>
          <w:lang w:val="it-IT"/>
        </w:rPr>
        <w:t xml:space="preserve"> Fairy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4C01C4B1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605D75">
        <w:rPr>
          <w:rFonts w:asciiTheme="majorHAnsi" w:hAnsiTheme="majorHAnsi" w:cs="Times New Roman"/>
          <w:lang w:val="it-IT"/>
        </w:rPr>
        <w:t>1.5.2022</w:t>
      </w:r>
      <w:r w:rsidR="00175516">
        <w:rPr>
          <w:rFonts w:asciiTheme="majorHAnsi" w:hAnsiTheme="majorHAnsi" w:cs="Times New Roman"/>
          <w:lang w:val="it-IT"/>
        </w:rPr>
        <w:t>.</w:t>
      </w:r>
      <w:r w:rsidR="00605D75">
        <w:rPr>
          <w:rFonts w:asciiTheme="majorHAnsi" w:hAnsiTheme="majorHAnsi" w:cs="Times New Roman"/>
          <w:lang w:val="it-IT"/>
        </w:rPr>
        <w:t xml:space="preserve"> </w:t>
      </w:r>
      <w:r w:rsidR="009A71BD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 </w:t>
      </w:r>
      <w:r w:rsidR="00605D75">
        <w:rPr>
          <w:rFonts w:asciiTheme="majorHAnsi" w:hAnsiTheme="majorHAnsi" w:cs="Times New Roman"/>
          <w:lang w:val="it-IT"/>
        </w:rPr>
        <w:t>31.5.2022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 xml:space="preserve">Čl.4 </w:t>
      </w:r>
      <w:proofErr w:type="spellStart"/>
      <w:r w:rsidRPr="00F805D7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6901EB56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 xml:space="preserve">U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učestvovati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starije</w:t>
      </w:r>
      <w:proofErr w:type="spellEnd"/>
      <w:r w:rsidR="000E77A0" w:rsidRPr="00F805D7">
        <w:rPr>
          <w:rFonts w:asciiTheme="majorHAnsi" w:hAnsiTheme="majorHAnsi" w:cs="Times New Roman"/>
        </w:rPr>
        <w:t xml:space="preserve"> od 18 </w:t>
      </w:r>
      <w:proofErr w:type="spellStart"/>
      <w:r w:rsidR="000E77A0" w:rsidRPr="00F805D7">
        <w:rPr>
          <w:rFonts w:asciiTheme="majorHAnsi" w:hAnsiTheme="majorHAnsi" w:cs="Times New Roman"/>
        </w:rPr>
        <w:t>godina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koje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nastanjene</w:t>
      </w:r>
      <w:proofErr w:type="spellEnd"/>
      <w:r w:rsidR="000E77A0" w:rsidRPr="00F805D7">
        <w:rPr>
          <w:rFonts w:asciiTheme="majorHAnsi" w:hAnsiTheme="majorHAnsi" w:cs="Times New Roman"/>
        </w:rPr>
        <w:t>/</w:t>
      </w:r>
      <w:proofErr w:type="spellStart"/>
      <w:r w:rsidR="000E77A0" w:rsidRPr="00F805D7">
        <w:rPr>
          <w:rFonts w:asciiTheme="majorHAnsi" w:hAnsiTheme="majorHAnsi" w:cs="Times New Roman"/>
        </w:rPr>
        <w:t>imaju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stalno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mjesto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boravka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teri</w:t>
      </w:r>
      <w:r w:rsidR="00322893" w:rsidRPr="00F805D7">
        <w:rPr>
          <w:rFonts w:asciiTheme="majorHAnsi" w:hAnsiTheme="majorHAnsi" w:cs="Times New Roman"/>
        </w:rPr>
        <w:t>toriji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Federacije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Bosne</w:t>
      </w:r>
      <w:proofErr w:type="spellEnd"/>
      <w:r w:rsidR="00322893" w:rsidRPr="00F805D7">
        <w:rPr>
          <w:rFonts w:asciiTheme="majorHAnsi" w:hAnsiTheme="majorHAnsi" w:cs="Times New Roman"/>
        </w:rPr>
        <w:t xml:space="preserve"> i </w:t>
      </w:r>
      <w:proofErr w:type="spellStart"/>
      <w:r w:rsidR="00322893" w:rsidRPr="00F805D7">
        <w:rPr>
          <w:rFonts w:asciiTheme="majorHAnsi" w:hAnsiTheme="majorHAnsi" w:cs="Times New Roman"/>
        </w:rPr>
        <w:t>Hercegovine</w:t>
      </w:r>
      <w:proofErr w:type="spellEnd"/>
      <w:r w:rsidR="000E77A0" w:rsidRPr="00F805D7">
        <w:rPr>
          <w:rFonts w:asciiTheme="majorHAnsi" w:hAnsiTheme="majorHAnsi" w:cs="Times New Roman"/>
        </w:rPr>
        <w:t xml:space="preserve">, koji </w:t>
      </w:r>
      <w:proofErr w:type="spellStart"/>
      <w:r w:rsidR="000E77A0" w:rsidRPr="00F805D7">
        <w:rPr>
          <w:rFonts w:asciiTheme="majorHAnsi" w:hAnsiTheme="majorHAnsi" w:cs="Times New Roman"/>
        </w:rPr>
        <w:t>prihvataju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odredbe</w:t>
      </w:r>
      <w:proofErr w:type="spellEnd"/>
      <w:r w:rsidR="000E77A0" w:rsidRPr="00F805D7">
        <w:rPr>
          <w:rFonts w:asciiTheme="majorHAnsi" w:hAnsiTheme="majorHAnsi" w:cs="Times New Roman"/>
        </w:rPr>
        <w:t xml:space="preserve"> i </w:t>
      </w:r>
      <w:proofErr w:type="spellStart"/>
      <w:r w:rsidR="000E77A0" w:rsidRPr="00F805D7">
        <w:rPr>
          <w:rFonts w:asciiTheme="majorHAnsi" w:hAnsiTheme="majorHAnsi" w:cs="Times New Roman"/>
        </w:rPr>
        <w:t>uslove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ovih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Pravila</w:t>
      </w:r>
      <w:proofErr w:type="spellEnd"/>
      <w:r w:rsidR="000E77A0" w:rsidRPr="00F805D7">
        <w:rPr>
          <w:rFonts w:asciiTheme="majorHAnsi" w:hAnsiTheme="majorHAnsi" w:cs="Times New Roman"/>
        </w:rPr>
        <w:t xml:space="preserve"> (u </w:t>
      </w:r>
      <w:proofErr w:type="spellStart"/>
      <w:r w:rsidR="000E77A0" w:rsidRPr="00F805D7">
        <w:rPr>
          <w:rFonts w:asciiTheme="majorHAnsi" w:hAnsiTheme="majorHAnsi" w:cs="Times New Roman"/>
        </w:rPr>
        <w:t>daljem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t</w:t>
      </w:r>
      <w:r w:rsidR="000E77A0" w:rsidRPr="00F805D7">
        <w:rPr>
          <w:rFonts w:asciiTheme="majorHAnsi" w:hAnsiTheme="majorHAnsi" w:cs="Times New Roman"/>
        </w:rPr>
        <w:t>ekstu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Učesni</w:t>
      </w:r>
      <w:r w:rsidR="003353C7" w:rsidRPr="00F805D7">
        <w:rPr>
          <w:rFonts w:asciiTheme="majorHAnsi" w:hAnsiTheme="majorHAnsi" w:cs="Times New Roman"/>
        </w:rPr>
        <w:t>ci</w:t>
      </w:r>
      <w:proofErr w:type="spellEnd"/>
      <w:r w:rsidR="003353C7" w:rsidRPr="00F805D7">
        <w:rPr>
          <w:rFonts w:asciiTheme="majorHAnsi" w:hAnsiTheme="majorHAnsi" w:cs="Times New Roman"/>
        </w:rPr>
        <w:t xml:space="preserve">). </w:t>
      </w:r>
      <w:proofErr w:type="spellStart"/>
      <w:r w:rsidR="003353C7" w:rsidRPr="00F805D7">
        <w:rPr>
          <w:rFonts w:asciiTheme="majorHAnsi" w:hAnsiTheme="majorHAnsi" w:cs="Times New Roman"/>
        </w:rPr>
        <w:t>Uposlenici</w:t>
      </w:r>
      <w:proofErr w:type="spellEnd"/>
      <w:r w:rsidR="003353C7" w:rsidRPr="00F805D7">
        <w:rPr>
          <w:rFonts w:asciiTheme="majorHAnsi" w:hAnsiTheme="majorHAnsi" w:cs="Times New Roman"/>
        </w:rPr>
        <w:t xml:space="preserve"> </w:t>
      </w:r>
      <w:proofErr w:type="spellStart"/>
      <w:r w:rsidR="003353C7" w:rsidRPr="00F805D7">
        <w:rPr>
          <w:rFonts w:asciiTheme="majorHAnsi" w:hAnsiTheme="majorHAnsi" w:cs="Times New Roman"/>
        </w:rPr>
        <w:t>Organizator</w:t>
      </w:r>
      <w:r w:rsidR="00FF1789">
        <w:rPr>
          <w:rFonts w:asciiTheme="majorHAnsi" w:hAnsiTheme="majorHAnsi" w:cs="Times New Roman"/>
        </w:rPr>
        <w:t>a</w:t>
      </w:r>
      <w:proofErr w:type="spellEnd"/>
      <w:r w:rsidR="003353C7" w:rsidRPr="00F805D7">
        <w:rPr>
          <w:rFonts w:asciiTheme="majorHAnsi" w:hAnsiTheme="majorHAnsi" w:cs="Times New Roman"/>
        </w:rPr>
        <w:t xml:space="preserve"> i</w:t>
      </w:r>
      <w:r w:rsidR="00B665E6">
        <w:rPr>
          <w:rFonts w:asciiTheme="majorHAnsi" w:hAnsiTheme="majorHAnsi" w:cs="Times New Roman"/>
        </w:rPr>
        <w:t xml:space="preserve"> </w:t>
      </w:r>
      <w:proofErr w:type="spellStart"/>
      <w:r w:rsidR="00B665E6">
        <w:rPr>
          <w:rFonts w:asciiTheme="majorHAnsi" w:hAnsiTheme="majorHAnsi" w:cs="Times New Roman"/>
        </w:rPr>
        <w:t>u</w:t>
      </w:r>
      <w:r w:rsidR="00B665E6" w:rsidRPr="00B665E6">
        <w:rPr>
          <w:rFonts w:asciiTheme="majorHAnsi" w:hAnsiTheme="majorHAnsi" w:cs="Times New Roman"/>
        </w:rPr>
        <w:t>posleni</w:t>
      </w:r>
      <w:proofErr w:type="spellEnd"/>
      <w:r w:rsidR="00B665E6" w:rsidRPr="00B665E6">
        <w:rPr>
          <w:rFonts w:asciiTheme="majorHAnsi" w:hAnsiTheme="majorHAnsi" w:cs="Times New Roman"/>
        </w:rPr>
        <w:t xml:space="preserve"> u </w:t>
      </w:r>
      <w:proofErr w:type="spellStart"/>
      <w:r w:rsidR="00B665E6" w:rsidRPr="00B665E6">
        <w:rPr>
          <w:rFonts w:asciiTheme="majorHAnsi" w:hAnsiTheme="majorHAnsi" w:cs="Times New Roman"/>
        </w:rPr>
        <w:t>kompaniji</w:t>
      </w:r>
      <w:proofErr w:type="spellEnd"/>
      <w:r w:rsidR="00B665E6" w:rsidRPr="00B665E6">
        <w:rPr>
          <w:rFonts w:asciiTheme="majorHAnsi" w:hAnsiTheme="majorHAnsi" w:cs="Times New Roman"/>
        </w:rPr>
        <w:t xml:space="preserve"> Bingo d.o.o. u </w:t>
      </w:r>
      <w:proofErr w:type="spellStart"/>
      <w:r w:rsidR="00B665E6" w:rsidRPr="00B665E6">
        <w:rPr>
          <w:rFonts w:asciiTheme="majorHAnsi" w:hAnsiTheme="majorHAnsi" w:cs="Times New Roman"/>
        </w:rPr>
        <w:t>kojoj</w:t>
      </w:r>
      <w:proofErr w:type="spellEnd"/>
      <w:r w:rsidR="00B665E6" w:rsidRPr="00B665E6">
        <w:rPr>
          <w:rFonts w:asciiTheme="majorHAnsi" w:hAnsiTheme="majorHAnsi" w:cs="Times New Roman"/>
        </w:rPr>
        <w:t xml:space="preserve"> se </w:t>
      </w:r>
      <w:proofErr w:type="spellStart"/>
      <w:r w:rsidR="00B665E6" w:rsidRPr="00B665E6">
        <w:rPr>
          <w:rFonts w:asciiTheme="majorHAnsi" w:hAnsiTheme="majorHAnsi" w:cs="Times New Roman"/>
        </w:rPr>
        <w:t>sprovodi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nagradna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igra</w:t>
      </w:r>
      <w:proofErr w:type="spellEnd"/>
      <w:r w:rsidR="00B665E6" w:rsidRPr="00B665E6">
        <w:rPr>
          <w:rFonts w:asciiTheme="majorHAnsi" w:hAnsiTheme="majorHAnsi" w:cs="Times New Roman"/>
        </w:rPr>
        <w:t xml:space="preserve">, </w:t>
      </w:r>
      <w:proofErr w:type="spellStart"/>
      <w:r w:rsidR="00B665E6" w:rsidRPr="00B665E6">
        <w:rPr>
          <w:rFonts w:asciiTheme="majorHAnsi" w:hAnsiTheme="majorHAnsi" w:cs="Times New Roman"/>
        </w:rPr>
        <w:t>kao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članovi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njihove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uže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porodice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(sin/</w:t>
      </w:r>
      <w:proofErr w:type="spellStart"/>
      <w:r w:rsidR="000E77A0" w:rsidRPr="00F805D7">
        <w:rPr>
          <w:rFonts w:asciiTheme="majorHAnsi" w:hAnsiTheme="majorHAnsi" w:cs="Times New Roman"/>
        </w:rPr>
        <w:t>kćerka</w:t>
      </w:r>
      <w:proofErr w:type="spellEnd"/>
      <w:r w:rsidR="000E77A0" w:rsidRPr="00F805D7">
        <w:rPr>
          <w:rFonts w:asciiTheme="majorHAnsi" w:hAnsiTheme="majorHAnsi" w:cs="Times New Roman"/>
        </w:rPr>
        <w:t xml:space="preserve">, </w:t>
      </w:r>
      <w:proofErr w:type="spellStart"/>
      <w:r w:rsidR="000E77A0" w:rsidRPr="00F805D7">
        <w:rPr>
          <w:rFonts w:asciiTheme="majorHAnsi" w:hAnsiTheme="majorHAnsi" w:cs="Times New Roman"/>
        </w:rPr>
        <w:t>roditelji</w:t>
      </w:r>
      <w:proofErr w:type="spellEnd"/>
      <w:r w:rsidR="000E77A0" w:rsidRPr="00F805D7">
        <w:rPr>
          <w:rFonts w:asciiTheme="majorHAnsi" w:hAnsiTheme="majorHAnsi" w:cs="Times New Roman"/>
        </w:rPr>
        <w:t>, brat/</w:t>
      </w:r>
      <w:proofErr w:type="spellStart"/>
      <w:r w:rsidR="000E77A0" w:rsidRPr="00F805D7">
        <w:rPr>
          <w:rFonts w:asciiTheme="majorHAnsi" w:hAnsiTheme="majorHAnsi" w:cs="Times New Roman"/>
        </w:rPr>
        <w:t>sestra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ili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supružnik</w:t>
      </w:r>
      <w:proofErr w:type="spellEnd"/>
      <w:r w:rsidR="000E77A0" w:rsidRPr="00F805D7">
        <w:rPr>
          <w:rFonts w:asciiTheme="majorHAnsi" w:hAnsiTheme="majorHAnsi" w:cs="Times New Roman"/>
        </w:rPr>
        <w:t>) ne</w:t>
      </w:r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</w:t>
      </w:r>
      <w:r w:rsidR="00674007" w:rsidRPr="00F805D7">
        <w:rPr>
          <w:rFonts w:asciiTheme="majorHAnsi" w:hAnsiTheme="majorHAnsi" w:cs="Times New Roman"/>
        </w:rPr>
        <w:t>vovati</w:t>
      </w:r>
      <w:proofErr w:type="spellEnd"/>
      <w:r w:rsidR="00674007" w:rsidRPr="00F805D7">
        <w:rPr>
          <w:rFonts w:asciiTheme="majorHAnsi" w:hAnsiTheme="majorHAnsi" w:cs="Times New Roman"/>
        </w:rPr>
        <w:t xml:space="preserve"> u </w:t>
      </w:r>
      <w:proofErr w:type="spellStart"/>
      <w:r w:rsidR="00674007" w:rsidRPr="00F805D7">
        <w:rPr>
          <w:rFonts w:asciiTheme="majorHAnsi" w:hAnsiTheme="majorHAnsi" w:cs="Times New Roman"/>
        </w:rPr>
        <w:t>ovoj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>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266E7EC2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          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605D75">
        <w:rPr>
          <w:rFonts w:asciiTheme="majorHAnsi" w:hAnsiTheme="majorHAnsi" w:cs="Times New Roman"/>
          <w:lang w:val="it-IT"/>
        </w:rPr>
        <w:t xml:space="preserve">1.5.2022.  </w:t>
      </w:r>
      <w:r w:rsidR="00605D75" w:rsidRPr="00F805D7">
        <w:rPr>
          <w:rFonts w:asciiTheme="majorHAnsi" w:hAnsiTheme="majorHAnsi" w:cs="Times New Roman"/>
          <w:lang w:val="it-IT"/>
        </w:rPr>
        <w:t xml:space="preserve">do </w:t>
      </w:r>
      <w:r w:rsidR="00605D75">
        <w:rPr>
          <w:rFonts w:asciiTheme="majorHAnsi" w:hAnsiTheme="majorHAnsi" w:cs="Times New Roman"/>
          <w:lang w:val="it-IT"/>
        </w:rPr>
        <w:t>31.5.2022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605D75">
        <w:rPr>
          <w:rFonts w:asciiTheme="majorHAnsi" w:hAnsiTheme="majorHAnsi" w:cs="Times New Roman"/>
          <w:lang w:val="pl-PL"/>
        </w:rPr>
        <w:t>bilo koje pakovanje Ariel kapsula za pranje veša i/ili Fairy tableta za mašinsko pranje suđa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 xml:space="preserve">je SMS </w:t>
      </w:r>
      <w:r w:rsidR="00605D75">
        <w:rPr>
          <w:rFonts w:asciiTheme="majorHAnsi" w:hAnsiTheme="majorHAnsi" w:cs="Times New Roman"/>
          <w:lang w:val="pl-PL"/>
        </w:rPr>
        <w:t xml:space="preserve">poruku </w:t>
      </w:r>
      <w:r w:rsidR="00C05DBD" w:rsidRPr="00F805D7">
        <w:rPr>
          <w:rFonts w:asciiTheme="majorHAnsi" w:hAnsiTheme="majorHAnsi" w:cs="Times New Roman"/>
          <w:lang w:val="pl-PL"/>
        </w:rPr>
        <w:t>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900A8C0" w14:textId="37AA006B" w:rsidR="00F062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  <w:r w:rsidRPr="00AF35B7">
        <w:rPr>
          <w:rFonts w:ascii="Verdana" w:hAnsi="Verdana" w:cstheme="minorHAnsi"/>
          <w:sz w:val="20"/>
          <w:szCs w:val="20"/>
          <w:lang w:val="pl-PL"/>
        </w:rPr>
        <w:t>-</w:t>
      </w:r>
      <w:r>
        <w:rPr>
          <w:rFonts w:ascii="Verdana" w:hAnsi="Verdana" w:cstheme="minorHAnsi"/>
          <w:sz w:val="20"/>
          <w:szCs w:val="20"/>
          <w:lang w:val="pl-PL"/>
        </w:rPr>
        <w:t xml:space="preserve"> 3 X CANDY SUŠILICA </w:t>
      </w:r>
    </w:p>
    <w:p w14:paraId="49569635" w14:textId="71CF32C4" w:rsidR="00F062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- 3 X BEKO MAŠINA ZA PRANJE SUĐA</w:t>
      </w:r>
    </w:p>
    <w:p w14:paraId="19CD3B89" w14:textId="4995AE23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- 6 X DOLCE GUSTO</w:t>
      </w:r>
    </w:p>
    <w:p w14:paraId="7171A6CC" w14:textId="77777777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310"/>
        <w:gridCol w:w="992"/>
        <w:gridCol w:w="2505"/>
        <w:gridCol w:w="1284"/>
      </w:tblGrid>
      <w:tr w:rsidR="00F062B7" w:rsidRPr="00AF35B7" w14:paraId="6749E490" w14:textId="77777777" w:rsidTr="00F062B7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 KM</w:t>
            </w:r>
          </w:p>
        </w:tc>
      </w:tr>
      <w:tr w:rsidR="00F062B7" w:rsidRPr="00AF35B7" w14:paraId="7BBBAFB2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DBC5" w14:textId="6795278F" w:rsidR="00F062B7" w:rsidRPr="001A3E04" w:rsidRDefault="00F062B7" w:rsidP="00AE7A8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</w:pPr>
            <w:r w:rsidRPr="001A3E04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Beko </w:t>
            </w:r>
            <w:proofErr w:type="spellStart"/>
            <w:r w:rsidR="00DF4E07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>mašina</w:t>
            </w:r>
            <w:proofErr w:type="spellEnd"/>
            <w:r w:rsidR="00DF4E07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 za </w:t>
            </w:r>
            <w:proofErr w:type="spellStart"/>
            <w:r w:rsidR="00DF4E07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>pranje</w:t>
            </w:r>
            <w:proofErr w:type="spellEnd"/>
            <w:r w:rsidR="00DF4E07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="00DF4E07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>suđa</w:t>
            </w:r>
            <w:proofErr w:type="spellEnd"/>
            <w:r w:rsidRPr="001A3E04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 DFN 05321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1E82" w14:textId="77777777" w:rsidR="00F062B7" w:rsidRPr="00AF35B7" w:rsidRDefault="00F062B7" w:rsidP="00AE7A86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4A81" w14:textId="77777777" w:rsidR="00F062B7" w:rsidRPr="00AF35B7" w:rsidRDefault="00F062B7" w:rsidP="00AE7A86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477,00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F235" w14:textId="77777777" w:rsidR="00F062B7" w:rsidRPr="00AF35B7" w:rsidRDefault="00F062B7" w:rsidP="00AE7A86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1.431,00</w:t>
            </w:r>
          </w:p>
        </w:tc>
      </w:tr>
      <w:tr w:rsidR="00F062B7" w:rsidRPr="00AF35B7" w14:paraId="5C0CCD43" w14:textId="77777777" w:rsidTr="00F062B7">
        <w:trPr>
          <w:trHeight w:val="388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514C" w14:textId="77777777" w:rsidR="00F062B7" w:rsidRPr="001A3E04" w:rsidRDefault="00F062B7" w:rsidP="00F062B7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</w:pPr>
            <w:r w:rsidRPr="001A3E04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Candy </w:t>
            </w:r>
            <w:proofErr w:type="spellStart"/>
            <w:r w:rsidRPr="001A3E04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>sušilica</w:t>
            </w:r>
            <w:proofErr w:type="spellEnd"/>
            <w:r w:rsidRPr="001A3E04">
              <w:rPr>
                <w:rFonts w:ascii="Verdana" w:eastAsia="Times New Roman" w:hAnsi="Verdana" w:cs="Times New Roman"/>
                <w:kern w:val="36"/>
                <w:sz w:val="20"/>
                <w:szCs w:val="20"/>
              </w:rPr>
              <w:t xml:space="preserve"> CSO C8DF-S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831C" w14:textId="38D35FAF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B359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454,00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1FA5" w14:textId="092F5CE0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1.362,00</w:t>
            </w:r>
          </w:p>
        </w:tc>
      </w:tr>
      <w:tr w:rsidR="00F062B7" w:rsidRPr="00AF35B7" w14:paraId="00F9F2C0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Krups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Dolce Gusto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Infinissima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aparat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kafu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3DEBC559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692EDB34" w:rsidR="00F062B7" w:rsidRPr="00AF35B7" w:rsidRDefault="00F062B7" w:rsidP="00F062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570,00</w:t>
            </w:r>
          </w:p>
        </w:tc>
      </w:tr>
      <w:tr w:rsidR="00F062B7" w:rsidRPr="00AF35B7" w14:paraId="65A644B5" w14:textId="77777777" w:rsidTr="00F062B7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</w:t>
            </w:r>
            <w:r w:rsidRPr="00AF35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61AED32B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3.363,00</w:t>
            </w:r>
          </w:p>
        </w:tc>
      </w:tr>
    </w:tbl>
    <w:p w14:paraId="36A6C81E" w14:textId="1EC536FB" w:rsidR="00F062B7" w:rsidRPr="00AF35B7" w:rsidRDefault="00F062B7" w:rsidP="00F062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pl-PL"/>
        </w:rPr>
      </w:pPr>
      <w:r w:rsidRPr="00AF35B7">
        <w:rPr>
          <w:rFonts w:ascii="Verdana" w:hAnsi="Verdana" w:cstheme="minorHAnsi"/>
          <w:sz w:val="20"/>
          <w:szCs w:val="20"/>
          <w:lang w:val="pl-PL"/>
        </w:rPr>
        <w:t xml:space="preserve">Ukupna vrijednost nagrada je </w:t>
      </w:r>
      <w:r>
        <w:rPr>
          <w:rFonts w:ascii="Verdana" w:hAnsi="Verdana" w:cstheme="minorHAnsi"/>
          <w:sz w:val="20"/>
          <w:szCs w:val="20"/>
          <w:lang w:val="pl-PL"/>
        </w:rPr>
        <w:t>3.363,00</w:t>
      </w:r>
      <w:r w:rsidRPr="00AF35B7">
        <w:rPr>
          <w:rFonts w:ascii="Verdana" w:hAnsi="Verdana" w:cstheme="minorHAnsi"/>
          <w:sz w:val="20"/>
          <w:szCs w:val="20"/>
          <w:lang w:val="pl-PL"/>
        </w:rPr>
        <w:t xml:space="preserve"> KM (PDV uračunat) po fiksnom kursu Centralne Banke, na dan </w:t>
      </w:r>
      <w:r>
        <w:rPr>
          <w:rFonts w:ascii="Verdana" w:hAnsi="Verdana" w:cstheme="minorHAnsi"/>
          <w:sz w:val="20"/>
          <w:szCs w:val="20"/>
          <w:lang w:val="pl-PL"/>
        </w:rPr>
        <w:t>24.03.2022.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56048BA" w14:textId="71885E36" w:rsidR="00CB27D5" w:rsidRPr="00DF4E07" w:rsidRDefault="00CB27D5" w:rsidP="00735EF8">
      <w:pPr>
        <w:pStyle w:val="NoSpacing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4E07">
        <w:rPr>
          <w:rFonts w:ascii="Verdana" w:hAnsi="Verdana" w:cs="Times New Roman"/>
          <w:sz w:val="20"/>
          <w:szCs w:val="20"/>
          <w:lang w:val="pl-PL"/>
        </w:rPr>
        <w:t xml:space="preserve">Za učestvovanje u nagradnoj igri </w:t>
      </w:r>
      <w:r w:rsidR="00AE39D8" w:rsidRPr="00DF4E07">
        <w:rPr>
          <w:rFonts w:ascii="Verdana" w:hAnsi="Verdana" w:cs="Times New Roman"/>
          <w:sz w:val="20"/>
          <w:szCs w:val="20"/>
          <w:lang w:val="pl-PL"/>
        </w:rPr>
        <w:t xml:space="preserve">organizovanoj u periodu </w:t>
      </w:r>
      <w:r w:rsidR="00075A71" w:rsidRPr="00DF4E07">
        <w:rPr>
          <w:rFonts w:ascii="Verdana" w:hAnsi="Verdana" w:cs="Times New Roman"/>
          <w:sz w:val="20"/>
          <w:szCs w:val="20"/>
          <w:lang w:val="pl-PL"/>
        </w:rPr>
        <w:t>od</w:t>
      </w:r>
      <w:r w:rsidR="001E2BFB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7C15D8" w:rsidRPr="00DF4E07">
        <w:rPr>
          <w:rFonts w:ascii="Verdana" w:hAnsi="Verdana" w:cs="Times New Roman"/>
          <w:sz w:val="20"/>
          <w:szCs w:val="20"/>
          <w:lang w:val="it-IT"/>
        </w:rPr>
        <w:t xml:space="preserve">1.5.2022. </w:t>
      </w:r>
      <w:r w:rsidR="001E2BFB" w:rsidRPr="00DF4E07">
        <w:rPr>
          <w:rFonts w:ascii="Verdana" w:hAnsi="Verdana" w:cs="Times New Roman"/>
          <w:sz w:val="20"/>
          <w:szCs w:val="20"/>
          <w:lang w:val="it-IT"/>
        </w:rPr>
        <w:t xml:space="preserve">do  </w:t>
      </w:r>
      <w:r w:rsidR="007C15D8" w:rsidRPr="00DF4E07">
        <w:rPr>
          <w:rFonts w:ascii="Verdana" w:hAnsi="Verdana" w:cs="Times New Roman"/>
          <w:sz w:val="20"/>
          <w:szCs w:val="20"/>
          <w:lang w:val="it-IT"/>
        </w:rPr>
        <w:t>31.5.2022</w:t>
      </w:r>
      <w:r w:rsidR="001E2BFB" w:rsidRPr="00DF4E07">
        <w:rPr>
          <w:rFonts w:ascii="Verdana" w:hAnsi="Verdana" w:cs="Times New Roman"/>
          <w:sz w:val="20"/>
          <w:szCs w:val="20"/>
          <w:lang w:val="it-IT"/>
        </w:rPr>
        <w:t>. godine</w:t>
      </w:r>
      <w:r w:rsidR="00075A71" w:rsidRPr="00DF4E07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Pr="00DF4E07">
        <w:rPr>
          <w:rFonts w:ascii="Verdana" w:hAnsi="Verdana" w:cs="Times New Roman"/>
          <w:sz w:val="20"/>
          <w:szCs w:val="20"/>
          <w:lang w:val="pl-PL"/>
        </w:rPr>
        <w:t xml:space="preserve">u </w:t>
      </w:r>
      <w:r w:rsidR="00CA1C55" w:rsidRPr="00DF4E07">
        <w:rPr>
          <w:rFonts w:ascii="Verdana" w:hAnsi="Verdana" w:cs="Times New Roman"/>
          <w:sz w:val="20"/>
          <w:szCs w:val="20"/>
          <w:lang w:val="pl-PL"/>
        </w:rPr>
        <w:t xml:space="preserve">Bingo </w:t>
      </w:r>
      <w:r w:rsidRPr="00DF4E07">
        <w:rPr>
          <w:rFonts w:ascii="Verdana" w:hAnsi="Verdana" w:cs="Times New Roman"/>
          <w:sz w:val="20"/>
          <w:szCs w:val="20"/>
          <w:lang w:val="pl-PL"/>
        </w:rPr>
        <w:t xml:space="preserve">maloprodajnim objektima </w:t>
      </w:r>
      <w:r w:rsidR="001E2BFB" w:rsidRPr="00DF4E07">
        <w:rPr>
          <w:rFonts w:ascii="Verdana" w:hAnsi="Verdana" w:cs="Times New Roman"/>
          <w:sz w:val="20"/>
          <w:szCs w:val="20"/>
          <w:lang w:val="pl-PL"/>
        </w:rPr>
        <w:t>na području Federacije</w:t>
      </w:r>
      <w:r w:rsidRPr="00DF4E07">
        <w:rPr>
          <w:rFonts w:ascii="Verdana" w:hAnsi="Verdana" w:cs="Times New Roman"/>
          <w:sz w:val="20"/>
          <w:szCs w:val="20"/>
          <w:lang w:val="pl-PL"/>
        </w:rPr>
        <w:t>, svaka zainteresovana osoba koja ima p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>ravo učestvovati u ovoj nagradnoj igri</w:t>
      </w:r>
      <w:r w:rsidRPr="00DF4E07">
        <w:rPr>
          <w:rFonts w:ascii="Verdana" w:hAnsi="Verdana" w:cs="Times New Roman"/>
          <w:sz w:val="20"/>
          <w:szCs w:val="20"/>
          <w:lang w:val="pl-PL"/>
        </w:rPr>
        <w:t>, po čl</w:t>
      </w:r>
      <w:r w:rsidR="00075A71" w:rsidRPr="00DF4E07">
        <w:rPr>
          <w:rFonts w:ascii="Verdana" w:hAnsi="Verdana" w:cs="Times New Roman"/>
          <w:sz w:val="20"/>
          <w:szCs w:val="20"/>
          <w:lang w:val="pl-PL"/>
        </w:rPr>
        <w:t>. 5, treba</w:t>
      </w:r>
      <w:r w:rsidR="003F769B" w:rsidRPr="00DF4E07">
        <w:rPr>
          <w:rFonts w:ascii="Verdana" w:hAnsi="Verdana" w:cs="Times New Roman"/>
          <w:sz w:val="20"/>
          <w:szCs w:val="20"/>
          <w:lang w:val="pl-PL"/>
        </w:rPr>
        <w:t xml:space="preserve"> kupiti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bilo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koje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pakovanje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Ariel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kapsula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pranje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veša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i/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ili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Fairy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tableta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mašinsko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pranje</w:t>
      </w:r>
      <w:proofErr w:type="spellEnd"/>
      <w:r w:rsidR="009974BF" w:rsidRPr="00DF4E0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 w:rsidRPr="00DF4E07">
        <w:rPr>
          <w:rFonts w:ascii="Verdana" w:hAnsi="Verdana" w:cstheme="minorHAnsi"/>
          <w:sz w:val="20"/>
          <w:szCs w:val="20"/>
        </w:rPr>
        <w:t>suđa</w:t>
      </w:r>
      <w:proofErr w:type="spellEnd"/>
      <w:r w:rsidR="009974BF" w:rsidRPr="00DF4E07">
        <w:rPr>
          <w:rFonts w:ascii="Verdana" w:hAnsi="Verdana"/>
          <w:sz w:val="20"/>
          <w:szCs w:val="20"/>
        </w:rPr>
        <w:t xml:space="preserve"> i </w:t>
      </w:r>
      <w:proofErr w:type="spellStart"/>
      <w:r w:rsidR="009974BF" w:rsidRPr="00DF4E07">
        <w:rPr>
          <w:rFonts w:ascii="Verdana" w:hAnsi="Verdana"/>
          <w:sz w:val="20"/>
          <w:szCs w:val="20"/>
        </w:rPr>
        <w:t>poslati</w:t>
      </w:r>
      <w:proofErr w:type="spellEnd"/>
      <w:r w:rsidR="009974BF" w:rsidRPr="00DF4E07">
        <w:rPr>
          <w:rFonts w:ascii="Verdana" w:hAnsi="Verdana"/>
          <w:sz w:val="20"/>
          <w:szCs w:val="20"/>
        </w:rPr>
        <w:t xml:space="preserve"> SMS </w:t>
      </w:r>
      <w:proofErr w:type="spellStart"/>
      <w:r w:rsidR="009974BF" w:rsidRPr="00DF4E07">
        <w:rPr>
          <w:rFonts w:ascii="Verdana" w:hAnsi="Verdana"/>
          <w:sz w:val="20"/>
          <w:szCs w:val="20"/>
        </w:rPr>
        <w:t>poruku</w:t>
      </w:r>
      <w:proofErr w:type="spellEnd"/>
      <w:r w:rsidR="001E2BFB" w:rsidRPr="00DF4E07">
        <w:rPr>
          <w:rFonts w:ascii="Verdana" w:hAnsi="Verdana" w:cs="Times New Roman"/>
          <w:sz w:val="20"/>
          <w:szCs w:val="20"/>
          <w:lang w:val="pl-PL"/>
        </w:rPr>
        <w:t xml:space="preserve"> sadržaja</w:t>
      </w:r>
      <w:r w:rsidR="00741D9C" w:rsidRPr="00DF4E07">
        <w:rPr>
          <w:rFonts w:ascii="Verdana" w:hAnsi="Verdana" w:cs="Times New Roman"/>
          <w:sz w:val="20"/>
          <w:szCs w:val="20"/>
          <w:lang w:val="pl-PL"/>
        </w:rPr>
        <w:t>:</w:t>
      </w:r>
      <w:r w:rsidR="00CA1C55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0E0B27" w:rsidRPr="00DF4E07">
        <w:rPr>
          <w:rFonts w:ascii="Verdana" w:hAnsi="Verdana" w:cs="Times New Roman"/>
          <w:sz w:val="20"/>
          <w:szCs w:val="20"/>
          <w:lang w:val="pl-PL"/>
        </w:rPr>
        <w:t>broj fiskalnog računa</w:t>
      </w:r>
      <w:r w:rsidR="002E1183">
        <w:rPr>
          <w:rFonts w:ascii="Verdana" w:hAnsi="Verdana" w:cs="Times New Roman"/>
          <w:sz w:val="20"/>
          <w:szCs w:val="20"/>
          <w:lang w:val="pl-PL"/>
        </w:rPr>
        <w:t xml:space="preserve">(razmak)ime i prezime(razmak) i </w:t>
      </w:r>
      <w:r w:rsidR="001E2BFB" w:rsidRPr="00DF4E07">
        <w:rPr>
          <w:rFonts w:ascii="Verdana" w:hAnsi="Verdana" w:cs="Times New Roman"/>
          <w:sz w:val="20"/>
          <w:szCs w:val="20"/>
          <w:lang w:val="pl-PL"/>
        </w:rPr>
        <w:t>grad iz kojeg je učesnik</w:t>
      </w:r>
      <w:r w:rsidR="00E708CE" w:rsidRPr="00DF4E07">
        <w:rPr>
          <w:rFonts w:ascii="Verdana" w:hAnsi="Verdana" w:cs="Times New Roman"/>
          <w:sz w:val="20"/>
          <w:szCs w:val="20"/>
          <w:lang w:val="pl-PL"/>
        </w:rPr>
        <w:t xml:space="preserve"> na broj 091 11</w:t>
      </w:r>
      <w:r w:rsidR="00CA1C55" w:rsidRPr="00DF4E07">
        <w:rPr>
          <w:rFonts w:ascii="Verdana" w:hAnsi="Verdana" w:cs="Times New Roman"/>
          <w:sz w:val="20"/>
          <w:szCs w:val="20"/>
          <w:lang w:val="pl-PL"/>
        </w:rPr>
        <w:t>2 41</w:t>
      </w:r>
      <w:r w:rsidR="002E1183">
        <w:rPr>
          <w:rFonts w:ascii="Verdana" w:hAnsi="Verdana" w:cs="Times New Roman"/>
          <w:sz w:val="20"/>
          <w:szCs w:val="20"/>
          <w:lang w:val="pl-PL"/>
        </w:rPr>
        <w:t xml:space="preserve">6, </w:t>
      </w:r>
      <w:r w:rsidR="003F5993" w:rsidRPr="00DF4E07">
        <w:rPr>
          <w:rFonts w:ascii="Verdana" w:hAnsi="Verdana" w:cs="Times New Roman"/>
          <w:sz w:val="20"/>
          <w:szCs w:val="20"/>
          <w:lang w:val="pl-PL"/>
        </w:rPr>
        <w:t>na</w:t>
      </w:r>
      <w:r w:rsidR="00E708CE" w:rsidRPr="00DF4E07">
        <w:rPr>
          <w:rFonts w:ascii="Verdana" w:hAnsi="Verdana" w:cs="Times New Roman"/>
          <w:sz w:val="20"/>
          <w:szCs w:val="20"/>
          <w:lang w:val="pl-PL"/>
        </w:rPr>
        <w:t xml:space="preserve"> pri</w:t>
      </w:r>
      <w:r w:rsidR="0021128D" w:rsidRPr="00DF4E07">
        <w:rPr>
          <w:rFonts w:ascii="Verdana" w:hAnsi="Verdana" w:cs="Times New Roman"/>
          <w:sz w:val="20"/>
          <w:szCs w:val="20"/>
          <w:lang w:val="pl-PL"/>
        </w:rPr>
        <w:t>mjer:</w:t>
      </w:r>
      <w:r w:rsidR="00507997" w:rsidRPr="00DF4E07">
        <w:rPr>
          <w:rFonts w:ascii="Verdana" w:hAnsi="Verdana" w:cs="Times New Roman"/>
          <w:sz w:val="20"/>
          <w:szCs w:val="20"/>
          <w:lang w:val="pl-PL"/>
        </w:rPr>
        <w:t xml:space="preserve"> 15994  </w:t>
      </w:r>
      <w:r w:rsidR="002E1183" w:rsidRPr="00DF4E07">
        <w:rPr>
          <w:rFonts w:ascii="Verdana" w:hAnsi="Verdana" w:cs="Times New Roman"/>
          <w:sz w:val="20"/>
          <w:szCs w:val="20"/>
          <w:lang w:val="pl-PL"/>
        </w:rPr>
        <w:t xml:space="preserve">DAMIR DEMIROVIĆ  </w:t>
      </w:r>
      <w:r w:rsidR="00E708CE" w:rsidRPr="00DF4E07">
        <w:rPr>
          <w:rFonts w:ascii="Verdana" w:hAnsi="Verdana" w:cs="Times New Roman"/>
          <w:sz w:val="20"/>
          <w:szCs w:val="20"/>
          <w:lang w:val="pl-PL"/>
        </w:rPr>
        <w:t>SARAJEVO. Cijena SMS poruke je 0,10 KM + PDV za korisnike iz svih mobilnih mreža (BH Telecom, HT Eronet, m</w:t>
      </w:r>
      <w:r w:rsidR="00B970DC" w:rsidRPr="00DF4E07">
        <w:rPr>
          <w:rFonts w:ascii="Verdana" w:hAnsi="Verdana" w:cs="Times New Roman"/>
          <w:sz w:val="20"/>
          <w:szCs w:val="20"/>
          <w:lang w:val="pl-PL"/>
        </w:rPr>
        <w:t>t</w:t>
      </w:r>
      <w:r w:rsidR="00E708CE" w:rsidRPr="00DF4E07">
        <w:rPr>
          <w:rFonts w:ascii="Verdana" w:hAnsi="Verdana" w:cs="Times New Roman"/>
          <w:sz w:val="20"/>
          <w:szCs w:val="20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DF4E07">
        <w:rPr>
          <w:rFonts w:ascii="Verdana" w:hAnsi="Verdana" w:cs="Times New Roman"/>
          <w:sz w:val="20"/>
          <w:szCs w:val="20"/>
          <w:lang w:val="sr-Latn-CS"/>
        </w:rPr>
        <w:t xml:space="preserve">. 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 xml:space="preserve">Na kraju nagradne igre obaviće se sretno izvlačenje </w:t>
      </w:r>
      <w:r w:rsidR="00075A71" w:rsidRPr="00DF4E07">
        <w:rPr>
          <w:rFonts w:ascii="Verdana" w:hAnsi="Verdana" w:cs="Times New Roman"/>
          <w:sz w:val="20"/>
          <w:szCs w:val="20"/>
          <w:lang w:val="pl-PL"/>
        </w:rPr>
        <w:t>dobitnika,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 xml:space="preserve"> 2.6.2022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 xml:space="preserve">. u </w:t>
      </w:r>
      <w:r w:rsidR="00BB4351" w:rsidRPr="00DF4E07">
        <w:rPr>
          <w:rFonts w:ascii="Verdana" w:hAnsi="Verdana" w:cs="Times New Roman"/>
          <w:sz w:val="20"/>
          <w:szCs w:val="20"/>
          <w:lang w:val="pl-PL"/>
        </w:rPr>
        <w:t>1</w:t>
      </w:r>
      <w:r w:rsidR="00D24443" w:rsidRPr="00DF4E07">
        <w:rPr>
          <w:rFonts w:ascii="Verdana" w:hAnsi="Verdana" w:cs="Times New Roman"/>
          <w:sz w:val="20"/>
          <w:szCs w:val="20"/>
          <w:lang w:val="pl-PL"/>
        </w:rPr>
        <w:t>5</w:t>
      </w:r>
      <w:r w:rsidR="0021128D" w:rsidRPr="00DF4E07">
        <w:rPr>
          <w:rFonts w:ascii="Verdana" w:hAnsi="Verdana" w:cs="Times New Roman"/>
          <w:sz w:val="20"/>
          <w:szCs w:val="20"/>
          <w:lang w:val="pl-PL"/>
        </w:rPr>
        <w:t>: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>00</w:t>
      </w:r>
      <w:r w:rsidR="0021128D" w:rsidRPr="00DF4E07">
        <w:rPr>
          <w:rFonts w:ascii="Verdana" w:hAnsi="Verdana" w:cs="Times New Roman"/>
          <w:sz w:val="20"/>
          <w:szCs w:val="20"/>
          <w:lang w:val="pl-PL"/>
        </w:rPr>
        <w:t xml:space="preserve"> h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 xml:space="preserve"> u </w:t>
      </w:r>
      <w:r w:rsidR="00115FC4" w:rsidRPr="00DF4E07">
        <w:rPr>
          <w:rFonts w:ascii="Verdana" w:hAnsi="Verdana" w:cs="Times New Roman"/>
          <w:sz w:val="20"/>
          <w:szCs w:val="20"/>
          <w:lang w:val="pl-PL"/>
        </w:rPr>
        <w:t>prostorijama Organizatora na adresi Orbico d.o.o., Lužansko polje 7, 71210 Ilidža</w:t>
      </w:r>
      <w:r w:rsidR="00B96427" w:rsidRPr="00DF4E07">
        <w:rPr>
          <w:rFonts w:ascii="Verdana" w:hAnsi="Verdana" w:cs="Times New Roman"/>
          <w:sz w:val="20"/>
          <w:szCs w:val="20"/>
          <w:lang w:val="pl-PL"/>
        </w:rPr>
        <w:t>. Komisija</w:t>
      </w:r>
      <w:r w:rsidR="00BE0468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BB4351" w:rsidRPr="00DF4E07">
        <w:rPr>
          <w:rFonts w:ascii="Verdana" w:hAnsi="Verdana" w:cs="Times New Roman"/>
          <w:sz w:val="20"/>
          <w:szCs w:val="20"/>
          <w:lang w:val="pl-PL"/>
        </w:rPr>
        <w:t>će izvući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12</w:t>
      </w:r>
      <w:r w:rsidR="00BB4351" w:rsidRPr="00DF4E07">
        <w:rPr>
          <w:rFonts w:ascii="Verdana" w:hAnsi="Verdana" w:cs="Times New Roman"/>
          <w:sz w:val="20"/>
          <w:szCs w:val="20"/>
          <w:lang w:val="pl-PL"/>
        </w:rPr>
        <w:t xml:space="preserve"> dobitnika za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sv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ih</w:t>
      </w:r>
      <w:r w:rsidR="005067CC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12</w:t>
      </w:r>
      <w:r w:rsidR="00BB4351" w:rsidRPr="00DF4E07">
        <w:rPr>
          <w:rFonts w:ascii="Verdana" w:hAnsi="Verdana" w:cs="Times New Roman"/>
          <w:sz w:val="20"/>
          <w:szCs w:val="20"/>
          <w:lang w:val="pl-PL"/>
        </w:rPr>
        <w:t xml:space="preserve"> nagrad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a</w:t>
      </w:r>
      <w:r w:rsidR="00794BCC" w:rsidRPr="00DF4E07">
        <w:rPr>
          <w:rFonts w:ascii="Verdana" w:hAnsi="Verdana" w:cs="Times New Roman"/>
          <w:sz w:val="20"/>
          <w:szCs w:val="20"/>
          <w:lang w:val="pl-PL"/>
        </w:rPr>
        <w:t xml:space="preserve"> naveden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ih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 xml:space="preserve"> u članu 6. Broj dobitnika odgovara broju nagrada navedenih u čl. 6. Dobitnik (dobitnici)  će b</w:t>
      </w:r>
      <w:r w:rsidR="0076633B" w:rsidRPr="00DF4E07">
        <w:rPr>
          <w:rFonts w:ascii="Verdana" w:hAnsi="Verdana" w:cs="Times New Roman"/>
          <w:sz w:val="20"/>
          <w:szCs w:val="20"/>
          <w:lang w:val="pl-PL"/>
        </w:rPr>
        <w:t>iti izvučen (izvučeni)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putem aplikacije kroz kompjuterski softver gdje će biti objedinjeni svi učesnici koji su učestvovali u nagradnoj igri pu</w:t>
      </w:r>
      <w:r w:rsidR="00E43E89" w:rsidRPr="00DF4E07">
        <w:rPr>
          <w:rFonts w:ascii="Verdana" w:hAnsi="Verdana" w:cs="Times New Roman"/>
          <w:sz w:val="20"/>
          <w:szCs w:val="20"/>
          <w:lang w:val="pl-PL"/>
        </w:rPr>
        <w:t>t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em SMS poruka do 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31.05.2022</w:t>
      </w:r>
      <w:r w:rsidR="00CA1C55" w:rsidRPr="00DF4E07">
        <w:rPr>
          <w:rFonts w:ascii="Verdana" w:hAnsi="Verdana" w:cs="Times New Roman"/>
          <w:sz w:val="20"/>
          <w:szCs w:val="20"/>
          <w:lang w:val="pl-PL"/>
        </w:rPr>
        <w:t>.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23:59 časova</w:t>
      </w:r>
      <w:r w:rsidR="00F2287E" w:rsidRPr="00DF4E07">
        <w:rPr>
          <w:rFonts w:ascii="Verdana" w:hAnsi="Verdana" w:cs="Times New Roman"/>
          <w:sz w:val="20"/>
          <w:szCs w:val="20"/>
          <w:lang w:val="pl-PL"/>
        </w:rPr>
        <w:t xml:space="preserve">. 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Organizator ne snosi odgovornost za bilo kakve probleme nastale tokom promotivnog perioda, a ko</w:t>
      </w:r>
      <w:r w:rsidR="00A26930" w:rsidRPr="00DF4E07">
        <w:rPr>
          <w:rFonts w:ascii="Verdana" w:hAnsi="Verdana" w:cs="Times New Roman"/>
          <w:sz w:val="20"/>
          <w:szCs w:val="20"/>
          <w:lang w:val="pl-PL"/>
        </w:rPr>
        <w:t>ji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se odnose na tekstualne poruke, internet i mobilne mreže sa kojih se p</w:t>
      </w:r>
      <w:r w:rsidR="00A26930" w:rsidRPr="00DF4E07">
        <w:rPr>
          <w:rFonts w:ascii="Verdana" w:hAnsi="Verdana" w:cs="Times New Roman"/>
          <w:sz w:val="20"/>
          <w:szCs w:val="20"/>
          <w:lang w:val="pl-PL"/>
        </w:rPr>
        <w:t>oruke/prijave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šalju te probleme koji su tako nastali i koji nemaju veze sa voljom Organizatora. SMS poruke i prijave putem web </w:t>
      </w:r>
      <w:r w:rsidR="00A26930" w:rsidRPr="00DF4E07">
        <w:rPr>
          <w:rFonts w:ascii="Verdana" w:hAnsi="Verdana" w:cs="Times New Roman"/>
          <w:sz w:val="20"/>
          <w:szCs w:val="20"/>
          <w:lang w:val="pl-PL"/>
        </w:rPr>
        <w:t>stranice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se šalju/unose od 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>1.5.2022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. do </w:t>
      </w:r>
      <w:r w:rsidR="003D4B65" w:rsidRPr="00DF4E07">
        <w:rPr>
          <w:rFonts w:ascii="Verdana" w:hAnsi="Verdana" w:cs="Times New Roman"/>
          <w:sz w:val="20"/>
          <w:szCs w:val="20"/>
          <w:lang w:val="pl-PL"/>
        </w:rPr>
        <w:t xml:space="preserve">31.5.2022. do 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>23:59</w:t>
      </w:r>
      <w:r w:rsidR="00130917" w:rsidRPr="00DF4E07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DF4E07">
        <w:rPr>
          <w:rFonts w:ascii="Verdana" w:hAnsi="Verdana" w:cs="Times New Roman"/>
          <w:sz w:val="20"/>
          <w:szCs w:val="20"/>
          <w:lang w:val="pl-PL"/>
        </w:rPr>
        <w:t>učestvujućih proizvoda</w:t>
      </w:r>
      <w:r w:rsidR="00CA1C55" w:rsidRPr="00DF4E07">
        <w:rPr>
          <w:rFonts w:ascii="Verdana" w:hAnsi="Verdana" w:cs="Times New Roman"/>
          <w:sz w:val="20"/>
          <w:szCs w:val="20"/>
          <w:lang w:val="pl-PL"/>
        </w:rPr>
        <w:t>,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 xml:space="preserve"> iskazanih na odvojenim računima</w:t>
      </w:r>
      <w:r w:rsidR="00FF1789" w:rsidRPr="00DF4E07">
        <w:rPr>
          <w:rFonts w:ascii="Verdana" w:hAnsi="Verdana" w:cs="Times New Roman"/>
          <w:sz w:val="20"/>
          <w:szCs w:val="20"/>
          <w:lang w:val="pl-PL"/>
        </w:rPr>
        <w:t>, ali biti dobitnik samo jedne od n</w:t>
      </w:r>
      <w:r w:rsidR="00C66403" w:rsidRPr="00DF4E07">
        <w:rPr>
          <w:rFonts w:ascii="Verdana" w:hAnsi="Verdana" w:cs="Times New Roman"/>
          <w:sz w:val="20"/>
          <w:szCs w:val="20"/>
          <w:lang w:val="pl-PL"/>
        </w:rPr>
        <w:t>agrada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>. Potvrde o kupovini (</w:t>
      </w:r>
      <w:r w:rsidR="00C66403" w:rsidRPr="00DF4E07">
        <w:rPr>
          <w:rFonts w:ascii="Verdana" w:hAnsi="Verdana" w:cs="Times New Roman"/>
          <w:sz w:val="20"/>
          <w:szCs w:val="20"/>
          <w:lang w:val="pl-PL"/>
        </w:rPr>
        <w:t xml:space="preserve">fiskalne 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>račune) treba sačuvati kao dokaz o kupovini</w:t>
      </w:r>
      <w:r w:rsidR="00C66403" w:rsidRPr="00DF4E07">
        <w:rPr>
          <w:rFonts w:ascii="Verdana" w:hAnsi="Verdana" w:cs="Times New Roman"/>
          <w:sz w:val="20"/>
          <w:szCs w:val="20"/>
          <w:lang w:val="pl-PL"/>
        </w:rPr>
        <w:t xml:space="preserve"> do datuma izvlačenja</w:t>
      </w:r>
      <w:r w:rsidR="00C94C52" w:rsidRPr="00DF4E07">
        <w:rPr>
          <w:rFonts w:ascii="Verdana" w:hAnsi="Verdana" w:cs="Times New Roman"/>
          <w:sz w:val="20"/>
          <w:szCs w:val="20"/>
          <w:lang w:val="pl-PL"/>
        </w:rPr>
        <w:t>. Nakon izvlačenja</w:t>
      </w:r>
      <w:r w:rsidR="00B30B6F" w:rsidRPr="00DF4E07">
        <w:rPr>
          <w:rFonts w:ascii="Verdana" w:hAnsi="Verdana" w:cs="Times New Roman"/>
          <w:sz w:val="20"/>
          <w:szCs w:val="20"/>
          <w:lang w:val="pl-PL"/>
        </w:rPr>
        <w:t xml:space="preserve">, od dobitnika nagrade će se tražiti </w:t>
      </w:r>
      <w:r w:rsidR="002D4B07" w:rsidRPr="00DF4E07">
        <w:rPr>
          <w:rFonts w:ascii="Verdana" w:hAnsi="Verdana" w:cs="Times New Roman"/>
          <w:sz w:val="20"/>
          <w:szCs w:val="20"/>
          <w:lang w:val="pl-PL"/>
        </w:rPr>
        <w:t>da predoči Organizatoru račun od kupovine da bi se potvrdilo da je kupovina obavljena u skladu sa mehnaizmom ovih Pravila i u periodu nagradne igre.</w:t>
      </w:r>
    </w:p>
    <w:p w14:paraId="13F16FAA" w14:textId="77777777" w:rsidR="00A64F49" w:rsidRDefault="00A64F49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1FD3DB95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C80A0D">
        <w:rPr>
          <w:rFonts w:asciiTheme="majorHAnsi" w:hAnsiTheme="majorHAnsi" w:cs="Times New Roman"/>
          <w:lang w:val="pl-PL"/>
        </w:rPr>
        <w:t>2.6.2022.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</w:t>
      </w:r>
      <w:r w:rsidRPr="00F805D7">
        <w:rPr>
          <w:rFonts w:asciiTheme="majorHAnsi" w:hAnsiTheme="majorHAnsi" w:cs="Times New Roman"/>
          <w:lang w:val="pl-PL"/>
        </w:rPr>
        <w:lastRenderedPageBreak/>
        <w:t>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nagradu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snosi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organizator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74A19597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</w:t>
      </w:r>
      <w:r w:rsidR="00C80A0D">
        <w:rPr>
          <w:rFonts w:asciiTheme="majorHAnsi" w:hAnsiTheme="majorHAnsi" w:cs="Times New Roman"/>
          <w:lang w:val="it-IT"/>
        </w:rPr>
        <w:t>Oslobođenje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</w:t>
      </w:r>
      <w:r w:rsidR="00C80A0D">
        <w:rPr>
          <w:rFonts w:asciiTheme="majorHAnsi" w:hAnsiTheme="majorHAnsi" w:cs="Times New Roman"/>
          <w:lang w:val="it-IT"/>
        </w:rPr>
        <w:t>R</w:t>
      </w:r>
      <w:r w:rsidR="00322893" w:rsidRPr="00F805D7">
        <w:rPr>
          <w:rFonts w:asciiTheme="majorHAnsi" w:hAnsiTheme="majorHAnsi" w:cs="Times New Roman"/>
          <w:lang w:val="it-IT"/>
        </w:rPr>
        <w:t>ješenja od Ministarstva Finasija Federacije BiH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C80A0D">
        <w:rPr>
          <w:rFonts w:asciiTheme="majorHAnsi" w:hAnsiTheme="majorHAnsi" w:cs="Times New Roman"/>
          <w:lang w:val="it-IT"/>
        </w:rPr>
        <w:t>oficijelnoj Orbico Facebook stranici.</w:t>
      </w:r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kontinuiranost Kampanje, Organizator će biti oslobođen ispunjavanja svojih obaveza za period u </w:t>
      </w:r>
      <w:r w:rsidRPr="00F805D7">
        <w:rPr>
          <w:rFonts w:asciiTheme="majorHAnsi" w:hAnsiTheme="majorHAnsi" w:cs="Times New Roman"/>
          <w:lang w:val="it-IT"/>
        </w:rPr>
        <w:lastRenderedPageBreak/>
        <w:t>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F805D7">
        <w:rPr>
          <w:rFonts w:asciiTheme="majorHAnsi" w:hAnsiTheme="majorHAnsi" w:cs="Times New Roman"/>
          <w:lang w:val="it-IT"/>
        </w:rPr>
        <w:t>Ministarstva Finasija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63A1846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70948" w:rsidRPr="00F805D7">
        <w:rPr>
          <w:rFonts w:asciiTheme="majorHAnsi" w:hAnsiTheme="majorHAnsi" w:cs="Times New Roman"/>
        </w:rPr>
        <w:t>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0D80DABB" w:rsidR="00E67747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F805D7">
        <w:rPr>
          <w:rFonts w:asciiTheme="majorHAnsi" w:hAnsiTheme="majorHAnsi" w:cs="Times New Roman"/>
        </w:rPr>
        <w:t>Pravila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stupaju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snagu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nakon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odobrenja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strane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Ministarstva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Finansija</w:t>
      </w:r>
      <w:proofErr w:type="spellEnd"/>
      <w:r w:rsidR="00322893" w:rsidRPr="00F805D7">
        <w:rPr>
          <w:rFonts w:asciiTheme="majorHAnsi" w:hAnsiTheme="majorHAnsi" w:cs="Times New Roman"/>
        </w:rPr>
        <w:t xml:space="preserve"> BiH.</w:t>
      </w:r>
      <w:r w:rsidR="00E67747">
        <w:rPr>
          <w:rFonts w:asciiTheme="majorHAnsi" w:hAnsiTheme="majorHAnsi" w:cs="Times New Roman"/>
        </w:rPr>
        <w:t xml:space="preserve"> </w:t>
      </w:r>
    </w:p>
    <w:p w14:paraId="2353F141" w14:textId="1C87BCF5" w:rsidR="00B122BE" w:rsidRDefault="00B122BE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Broj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Rješenja</w:t>
      </w:r>
      <w:proofErr w:type="spellEnd"/>
      <w:r>
        <w:rPr>
          <w:rFonts w:asciiTheme="majorHAnsi" w:hAnsiTheme="majorHAnsi" w:cs="Times New Roman"/>
        </w:rPr>
        <w:t xml:space="preserve"> UP-05-12-1-600/22, od 08.04.2022.</w:t>
      </w:r>
    </w:p>
    <w:p w14:paraId="76B60C08" w14:textId="40F888E4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B0FF78F" w14:textId="5E99291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4C9AF1F" w14:textId="384FFD5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FB704F0" w14:textId="5B4561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CD69FD" w14:textId="2C68020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D2193D7" w14:textId="7C3170C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C05BB0" w14:textId="618A16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99C6219" w14:textId="4F6C20F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2387873" w14:textId="4B717E6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C0B698C" w14:textId="3CDD03D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5E8283E" w14:textId="365C98A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593F79" w14:textId="0FE4C1A7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5E5DC17" w14:textId="6E392F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FC2EAC1" w14:textId="53B4E446" w:rsidR="00B8160F" w:rsidRDefault="00B8160F" w:rsidP="00BA7146">
      <w:pPr>
        <w:pStyle w:val="NoSpacing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Datum: 01.04.2022.</w:t>
      </w:r>
    </w:p>
    <w:p w14:paraId="22E316B6" w14:textId="6C2197A1" w:rsidR="003A3513" w:rsidRDefault="00BA7146" w:rsidP="00BA7146">
      <w:pPr>
        <w:pStyle w:val="NoSpacing"/>
        <w:jc w:val="right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Broj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protokola</w:t>
      </w:r>
      <w:proofErr w:type="spellEnd"/>
      <w:r>
        <w:rPr>
          <w:rFonts w:asciiTheme="majorHAnsi" w:hAnsiTheme="majorHAnsi" w:cs="Times New Roman"/>
        </w:rPr>
        <w:t>: 720/22</w:t>
      </w:r>
    </w:p>
    <w:p w14:paraId="2150937C" w14:textId="5DA63C6D" w:rsidR="00B8160F" w:rsidRDefault="00B8160F" w:rsidP="00B8160F">
      <w:pPr>
        <w:pStyle w:val="NoSpacing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61CF" w14:textId="77777777" w:rsidR="006069C4" w:rsidRDefault="006069C4" w:rsidP="000A2EF8">
      <w:pPr>
        <w:spacing w:after="0" w:line="240" w:lineRule="auto"/>
      </w:pPr>
      <w:r>
        <w:separator/>
      </w:r>
    </w:p>
  </w:endnote>
  <w:endnote w:type="continuationSeparator" w:id="0">
    <w:p w14:paraId="77EEAAFE" w14:textId="77777777" w:rsidR="006069C4" w:rsidRDefault="006069C4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3C62" w14:textId="77777777" w:rsidR="006069C4" w:rsidRDefault="006069C4" w:rsidP="000A2EF8">
      <w:pPr>
        <w:spacing w:after="0" w:line="240" w:lineRule="auto"/>
      </w:pPr>
      <w:r>
        <w:separator/>
      </w:r>
    </w:p>
  </w:footnote>
  <w:footnote w:type="continuationSeparator" w:id="0">
    <w:p w14:paraId="0D359438" w14:textId="77777777" w:rsidR="006069C4" w:rsidRDefault="006069C4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5AEB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183"/>
    <w:rsid w:val="002E1780"/>
    <w:rsid w:val="00313ACE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C49BD"/>
    <w:rsid w:val="005E0D29"/>
    <w:rsid w:val="005E7387"/>
    <w:rsid w:val="005F1104"/>
    <w:rsid w:val="005F1144"/>
    <w:rsid w:val="005F4342"/>
    <w:rsid w:val="00605D75"/>
    <w:rsid w:val="006069C4"/>
    <w:rsid w:val="00623548"/>
    <w:rsid w:val="006256E8"/>
    <w:rsid w:val="00626F8B"/>
    <w:rsid w:val="00631EE6"/>
    <w:rsid w:val="00674007"/>
    <w:rsid w:val="006A2553"/>
    <w:rsid w:val="006B5A4D"/>
    <w:rsid w:val="006C67B0"/>
    <w:rsid w:val="006E57C2"/>
    <w:rsid w:val="006F34C8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50C8"/>
    <w:rsid w:val="009974BF"/>
    <w:rsid w:val="009A1C2E"/>
    <w:rsid w:val="009A71BD"/>
    <w:rsid w:val="009B3452"/>
    <w:rsid w:val="009C202F"/>
    <w:rsid w:val="009C458C"/>
    <w:rsid w:val="009C5F9E"/>
    <w:rsid w:val="009D3158"/>
    <w:rsid w:val="009D64C3"/>
    <w:rsid w:val="009E518C"/>
    <w:rsid w:val="009E7778"/>
    <w:rsid w:val="009F37C3"/>
    <w:rsid w:val="00A22488"/>
    <w:rsid w:val="00A26930"/>
    <w:rsid w:val="00A27366"/>
    <w:rsid w:val="00A339B3"/>
    <w:rsid w:val="00A64F49"/>
    <w:rsid w:val="00A70F7D"/>
    <w:rsid w:val="00A73EA3"/>
    <w:rsid w:val="00A76C9C"/>
    <w:rsid w:val="00A807D2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90C4F"/>
    <w:rsid w:val="00D91B56"/>
    <w:rsid w:val="00DA28BB"/>
    <w:rsid w:val="00DD63A7"/>
    <w:rsid w:val="00DD7083"/>
    <w:rsid w:val="00DE531B"/>
    <w:rsid w:val="00DE57E5"/>
    <w:rsid w:val="00DF4E07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0" ma:contentTypeDescription="Create a new document." ma:contentTypeScope="" ma:versionID="22044e17258ea2f15c54a7daccbaa272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669db21447e54fdc012dc7fe7ec46097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E1F85-4E1C-4B42-8957-61ECC756A894}"/>
</file>

<file path=customXml/itemProps3.xml><?xml version="1.0" encoding="utf-8"?>
<ds:datastoreItem xmlns:ds="http://schemas.openxmlformats.org/officeDocument/2006/customXml" ds:itemID="{6ED7D061-06B5-45E6-B526-86E675DC3C74}"/>
</file>

<file path=customXml/itemProps4.xml><?xml version="1.0" encoding="utf-8"?>
<ds:datastoreItem xmlns:ds="http://schemas.openxmlformats.org/officeDocument/2006/customXml" ds:itemID="{7FC91913-87F1-4C3F-8E62-D556A4E76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15</cp:revision>
  <cp:lastPrinted>2022-04-04T12:47:00Z</cp:lastPrinted>
  <dcterms:created xsi:type="dcterms:W3CDTF">2022-03-29T10:03:00Z</dcterms:created>
  <dcterms:modified xsi:type="dcterms:W3CDTF">2022-04-29T10:06:00Z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