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056" w:rsidRPr="00CD49EC" w:rsidRDefault="00A01DAA">
      <w:pPr>
        <w:pStyle w:val="Heading1"/>
        <w:spacing w:before="37"/>
        <w:ind w:left="3095" w:right="3057"/>
        <w:jc w:val="center"/>
        <w:rPr>
          <w:rFonts w:cs="Calibri"/>
          <w:b w:val="0"/>
          <w:bCs w:val="0"/>
        </w:rPr>
      </w:pPr>
      <w:bookmarkStart w:id="0" w:name="_Hlk61381906"/>
      <w:bookmarkEnd w:id="0"/>
      <w:r w:rsidRPr="00CD49EC">
        <w:rPr>
          <w:spacing w:val="-1"/>
        </w:rPr>
        <w:t>PRAVILA</w:t>
      </w:r>
      <w:r w:rsidRPr="00CD49EC">
        <w:rPr>
          <w:spacing w:val="-2"/>
        </w:rPr>
        <w:t xml:space="preserve"> PROGRAMA</w:t>
      </w:r>
      <w:r w:rsidRPr="00CD49EC">
        <w:rPr>
          <w:spacing w:val="2"/>
        </w:rPr>
        <w:t xml:space="preserve"> </w:t>
      </w:r>
      <w:r w:rsidRPr="00CD49EC">
        <w:rPr>
          <w:spacing w:val="-1"/>
        </w:rPr>
        <w:t>LOJALNOSTI</w:t>
      </w:r>
    </w:p>
    <w:p w:rsidR="00173056" w:rsidRPr="00CD49EC" w:rsidRDefault="00173056">
      <w:pPr>
        <w:spacing w:before="2"/>
        <w:rPr>
          <w:rFonts w:ascii="Calibri" w:eastAsia="Calibri" w:hAnsi="Calibri" w:cs="Calibri"/>
          <w:i/>
          <w:sz w:val="10"/>
          <w:szCs w:val="10"/>
        </w:rPr>
      </w:pPr>
    </w:p>
    <w:p w:rsidR="00173056" w:rsidRPr="00CD49EC" w:rsidRDefault="00A01DAA">
      <w:pPr>
        <w:pStyle w:val="Heading1"/>
        <w:spacing w:before="56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Pr="00CD49EC">
        <w:rPr>
          <w:spacing w:val="-1"/>
        </w:rPr>
        <w:t>1.</w:t>
      </w:r>
    </w:p>
    <w:p w:rsidR="00173056" w:rsidRPr="00CD49EC" w:rsidRDefault="00A01DAA">
      <w:pPr>
        <w:pStyle w:val="BodyText"/>
        <w:spacing w:before="182"/>
        <w:rPr>
          <w:rFonts w:cs="Calibri"/>
        </w:rPr>
      </w:pPr>
      <w:proofErr w:type="spellStart"/>
      <w:r w:rsidRPr="00CD49EC">
        <w:rPr>
          <w:spacing w:val="-1"/>
        </w:rPr>
        <w:t>Organizator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programa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r w:rsidR="001A4AA5">
        <w:rPr>
          <w:spacing w:val="-1"/>
        </w:rPr>
        <w:t xml:space="preserve">Plantago doo </w:t>
      </w:r>
      <w:proofErr w:type="spellStart"/>
      <w:r w:rsidR="001A4AA5">
        <w:rPr>
          <w:spacing w:val="-1"/>
        </w:rPr>
        <w:t>Malo</w:t>
      </w:r>
      <w:proofErr w:type="spellEnd"/>
      <w:r w:rsidR="001A4AA5">
        <w:rPr>
          <w:spacing w:val="-1"/>
        </w:rPr>
        <w:t xml:space="preserve"> </w:t>
      </w:r>
      <w:proofErr w:type="spellStart"/>
      <w:r w:rsidR="001A4AA5">
        <w:rPr>
          <w:spacing w:val="-1"/>
        </w:rPr>
        <w:t>Blaško</w:t>
      </w:r>
      <w:proofErr w:type="spellEnd"/>
      <w:r w:rsidR="001A4AA5">
        <w:rPr>
          <w:spacing w:val="-1"/>
        </w:rPr>
        <w:t xml:space="preserve"> bb, 78253 </w:t>
      </w:r>
      <w:proofErr w:type="spellStart"/>
      <w:r w:rsidR="001A4AA5">
        <w:rPr>
          <w:spacing w:val="-1"/>
        </w:rPr>
        <w:t>Slatina</w:t>
      </w:r>
      <w:proofErr w:type="spellEnd"/>
      <w:r w:rsidR="001A4AA5">
        <w:rPr>
          <w:spacing w:val="-1"/>
        </w:rPr>
        <w:t xml:space="preserve"> - </w:t>
      </w:r>
      <w:proofErr w:type="spellStart"/>
      <w:r w:rsidR="001A4AA5">
        <w:rPr>
          <w:spacing w:val="-1"/>
        </w:rPr>
        <w:t>Ilidža</w:t>
      </w:r>
      <w:proofErr w:type="spellEnd"/>
    </w:p>
    <w:p w:rsidR="00173056" w:rsidRPr="00CD49EC" w:rsidRDefault="00173056">
      <w:pPr>
        <w:rPr>
          <w:rFonts w:ascii="Calibri" w:eastAsia="Calibri" w:hAnsi="Calibri" w:cs="Calibri"/>
        </w:rPr>
      </w:pPr>
    </w:p>
    <w:p w:rsidR="00173056" w:rsidRPr="00CD49EC" w:rsidRDefault="00173056">
      <w:pPr>
        <w:spacing w:before="9"/>
        <w:rPr>
          <w:rFonts w:ascii="Calibri" w:eastAsia="Calibri" w:hAnsi="Calibri" w:cs="Calibri"/>
          <w:sz w:val="29"/>
          <w:szCs w:val="29"/>
        </w:rPr>
      </w:pPr>
    </w:p>
    <w:p w:rsidR="00173056" w:rsidRPr="00CD49EC" w:rsidRDefault="00A01DAA">
      <w:pPr>
        <w:pStyle w:val="Heading1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Pr="00CD49EC">
        <w:rPr>
          <w:spacing w:val="-1"/>
        </w:rPr>
        <w:t>2.</w:t>
      </w:r>
    </w:p>
    <w:p w:rsidR="00FF70FC" w:rsidRPr="004D014F" w:rsidRDefault="004D014F" w:rsidP="00A32FAB">
      <w:pPr>
        <w:pStyle w:val="BodyText"/>
        <w:spacing w:line="259" w:lineRule="auto"/>
        <w:ind w:right="148"/>
        <w:jc w:val="both"/>
        <w:rPr>
          <w:rFonts w:cs="Calibri"/>
        </w:rPr>
      </w:pPr>
      <w:r w:rsidRPr="00CD49EC">
        <w:rPr>
          <w:spacing w:val="-1"/>
        </w:rPr>
        <w:t>Program</w:t>
      </w:r>
      <w:r w:rsidRPr="00CD49EC">
        <w:rPr>
          <w:spacing w:val="2"/>
        </w:rPr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provodi</w:t>
      </w:r>
      <w:proofErr w:type="spellEnd"/>
      <w:r w:rsidRPr="00CD49EC">
        <w:rPr>
          <w:spacing w:val="-2"/>
        </w:rPr>
        <w:t xml:space="preserve"> </w:t>
      </w:r>
      <w:r w:rsidRPr="00CD49EC">
        <w:rPr>
          <w:spacing w:val="-1"/>
        </w:rPr>
        <w:t>se</w:t>
      </w:r>
      <w:r w:rsidRPr="00CD49EC">
        <w:rPr>
          <w:spacing w:val="1"/>
        </w:rPr>
        <w:t xml:space="preserve"> </w:t>
      </w:r>
      <w:r w:rsidRPr="00CD49EC">
        <w:t>u</w:t>
      </w:r>
      <w:r w:rsidR="00B943A0">
        <w:rPr>
          <w:spacing w:val="-1"/>
        </w:rPr>
        <w:t xml:space="preserve"> </w:t>
      </w:r>
      <w:proofErr w:type="spellStart"/>
      <w:r w:rsidR="00B943A0">
        <w:rPr>
          <w:spacing w:val="-1"/>
        </w:rPr>
        <w:t>označenim</w:t>
      </w:r>
      <w:proofErr w:type="spellEnd"/>
      <w:r w:rsidR="00B943A0">
        <w:rPr>
          <w:spacing w:val="-1"/>
        </w:rPr>
        <w:t xml:space="preserve"> </w:t>
      </w:r>
      <w:r w:rsidRPr="00CD49EC">
        <w:rPr>
          <w:spacing w:val="-1"/>
        </w:rPr>
        <w:t>(</w:t>
      </w:r>
      <w:proofErr w:type="spellStart"/>
      <w:r w:rsidRPr="00CD49EC">
        <w:rPr>
          <w:spacing w:val="-1"/>
        </w:rPr>
        <w:t>prodavnicama</w:t>
      </w:r>
      <w:proofErr w:type="spellEnd"/>
      <w:r w:rsidRPr="00CD49EC">
        <w:rPr>
          <w:spacing w:val="-1"/>
        </w:rPr>
        <w:t>)</w:t>
      </w:r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Binga</w:t>
      </w:r>
      <w:proofErr w:type="spellEnd"/>
      <w:r w:rsidRPr="00CD49EC">
        <w:t xml:space="preserve"> </w:t>
      </w:r>
      <w:proofErr w:type="spellStart"/>
      <w:proofErr w:type="gramStart"/>
      <w:r w:rsidRPr="00CD49EC">
        <w:rPr>
          <w:spacing w:val="-1"/>
        </w:rPr>
        <w:t>na</w:t>
      </w:r>
      <w:proofErr w:type="spellEnd"/>
      <w:proofErr w:type="gramEnd"/>
      <w:r w:rsidRPr="00CD49EC">
        <w:t xml:space="preserve"> </w:t>
      </w:r>
      <w:proofErr w:type="spellStart"/>
      <w:r w:rsidRPr="00CD49EC">
        <w:rPr>
          <w:spacing w:val="-1"/>
        </w:rPr>
        <w:t>području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Bosne</w:t>
      </w:r>
      <w:proofErr w:type="spellEnd"/>
      <w:r w:rsidRPr="00CD49EC">
        <w:rPr>
          <w:spacing w:val="54"/>
        </w:rPr>
        <w:t xml:space="preserve"> </w:t>
      </w:r>
      <w:proofErr w:type="spellStart"/>
      <w:r w:rsidRPr="00CD49EC">
        <w:t>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Hercegovine</w:t>
      </w:r>
      <w:proofErr w:type="spellEnd"/>
      <w:r w:rsidRPr="00CD49EC">
        <w:rPr>
          <w:spacing w:val="-1"/>
        </w:rPr>
        <w:t xml:space="preserve"> </w:t>
      </w:r>
      <w:r w:rsidRPr="00CD49EC">
        <w:t>od</w:t>
      </w:r>
      <w:r w:rsidRPr="00CD49EC">
        <w:rPr>
          <w:spacing w:val="-3"/>
        </w:rPr>
        <w:t xml:space="preserve"> </w:t>
      </w:r>
      <w:r w:rsidR="001A4AA5">
        <w:rPr>
          <w:spacing w:val="-3"/>
        </w:rPr>
        <w:t>10.9</w:t>
      </w:r>
      <w:r w:rsidR="00C04A5C">
        <w:rPr>
          <w:spacing w:val="-3"/>
        </w:rPr>
        <w:t>.2021.</w:t>
      </w:r>
      <w:r w:rsidRPr="00CD49EC">
        <w:rPr>
          <w:spacing w:val="-3"/>
        </w:rPr>
        <w:t xml:space="preserve"> </w:t>
      </w:r>
      <w:proofErr w:type="gramStart"/>
      <w:r w:rsidRPr="00CD49EC">
        <w:rPr>
          <w:spacing w:val="-3"/>
        </w:rPr>
        <w:t>do</w:t>
      </w:r>
      <w:proofErr w:type="gramEnd"/>
      <w:r w:rsidRPr="00CD49EC">
        <w:rPr>
          <w:spacing w:val="-3"/>
        </w:rPr>
        <w:t xml:space="preserve"> </w:t>
      </w:r>
      <w:r w:rsidR="001A4AA5">
        <w:rPr>
          <w:spacing w:val="-3"/>
        </w:rPr>
        <w:t>30.9</w:t>
      </w:r>
      <w:r w:rsidR="00C04A5C">
        <w:rPr>
          <w:spacing w:val="-3"/>
        </w:rPr>
        <w:t>.2021</w:t>
      </w:r>
      <w:r w:rsidRPr="00CD49EC">
        <w:rPr>
          <w:spacing w:val="-3"/>
        </w:rPr>
        <w:t xml:space="preserve">. </w:t>
      </w:r>
      <w:proofErr w:type="spellStart"/>
      <w:proofErr w:type="gramStart"/>
      <w:r w:rsidRPr="00CD49EC">
        <w:rPr>
          <w:spacing w:val="-3"/>
        </w:rPr>
        <w:t>ili</w:t>
      </w:r>
      <w:proofErr w:type="spellEnd"/>
      <w:proofErr w:type="gramEnd"/>
      <w:r w:rsidRPr="00CD49EC">
        <w:rPr>
          <w:spacing w:val="-3"/>
        </w:rPr>
        <w:t xml:space="preserve"> do </w:t>
      </w:r>
      <w:proofErr w:type="spellStart"/>
      <w:r w:rsidRPr="00CD49EC">
        <w:rPr>
          <w:spacing w:val="-3"/>
        </w:rPr>
        <w:t>isteka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rPr>
          <w:spacing w:val="-3"/>
        </w:rPr>
        <w:t>zaliha</w:t>
      </w:r>
      <w:proofErr w:type="spellEnd"/>
      <w:r>
        <w:rPr>
          <w:spacing w:val="-3"/>
        </w:rPr>
        <w:t>.</w:t>
      </w:r>
    </w:p>
    <w:p w:rsidR="00FF70FC" w:rsidRPr="00CD49EC" w:rsidRDefault="00FF70FC">
      <w:pPr>
        <w:pStyle w:val="BodyText"/>
        <w:spacing w:line="259" w:lineRule="auto"/>
        <w:ind w:right="148"/>
        <w:rPr>
          <w:rFonts w:cs="Calibri"/>
        </w:rPr>
      </w:pPr>
    </w:p>
    <w:p w:rsidR="00173056" w:rsidRPr="00CD49EC" w:rsidRDefault="00173056">
      <w:pPr>
        <w:rPr>
          <w:rFonts w:ascii="Calibri" w:eastAsia="Calibri" w:hAnsi="Calibri" w:cs="Calibri"/>
          <w:b/>
          <w:bCs/>
        </w:rPr>
      </w:pPr>
    </w:p>
    <w:p w:rsidR="00173056" w:rsidRPr="00CD49EC" w:rsidRDefault="004D014F" w:rsidP="004D014F">
      <w:pPr>
        <w:pStyle w:val="Heading1"/>
        <w:ind w:left="0"/>
        <w:rPr>
          <w:b w:val="0"/>
          <w:bCs w:val="0"/>
        </w:rPr>
      </w:pPr>
      <w:r>
        <w:rPr>
          <w:spacing w:val="-1"/>
        </w:rPr>
        <w:t xml:space="preserve"> </w:t>
      </w:r>
      <w:proofErr w:type="spellStart"/>
      <w:r w:rsidR="00A01DAA" w:rsidRPr="00CD49EC">
        <w:rPr>
          <w:spacing w:val="-1"/>
        </w:rPr>
        <w:t>Članak</w:t>
      </w:r>
      <w:proofErr w:type="spellEnd"/>
      <w:r w:rsidR="00A01DAA" w:rsidRPr="00CD49EC">
        <w:t xml:space="preserve"> </w:t>
      </w:r>
      <w:r w:rsidR="00A01DAA" w:rsidRPr="00CD49EC">
        <w:rPr>
          <w:spacing w:val="-1"/>
        </w:rPr>
        <w:t>3.</w:t>
      </w:r>
    </w:p>
    <w:p w:rsidR="00173056" w:rsidRPr="00CD49EC" w:rsidRDefault="00A01DAA" w:rsidP="00A32FAB">
      <w:pPr>
        <w:pStyle w:val="BodyText"/>
        <w:spacing w:line="258" w:lineRule="auto"/>
        <w:ind w:right="165"/>
        <w:jc w:val="both"/>
        <w:rPr>
          <w:spacing w:val="-1"/>
        </w:rPr>
      </w:pPr>
      <w:r w:rsidRPr="00CD49EC">
        <w:rPr>
          <w:spacing w:val="-1"/>
        </w:rPr>
        <w:t>Program</w:t>
      </w:r>
      <w:r w:rsidRPr="00CD49EC">
        <w:rPr>
          <w:spacing w:val="2"/>
        </w:rPr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provodi</w:t>
      </w:r>
      <w:proofErr w:type="spellEnd"/>
      <w:r w:rsidRPr="00CD49EC">
        <w:rPr>
          <w:spacing w:val="-2"/>
        </w:rPr>
        <w:t xml:space="preserve"> </w:t>
      </w:r>
      <w:r w:rsidRPr="00CD49EC">
        <w:rPr>
          <w:spacing w:val="-1"/>
        </w:rPr>
        <w:t>se</w:t>
      </w:r>
      <w:r w:rsidRPr="00CD49EC">
        <w:rPr>
          <w:spacing w:val="1"/>
        </w:rPr>
        <w:t xml:space="preserve"> </w:t>
      </w:r>
      <w:r w:rsidRPr="00CD49EC">
        <w:t>u</w:t>
      </w:r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svrhu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promocije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proizvoda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robne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t>marke</w:t>
      </w:r>
      <w:proofErr w:type="spellEnd"/>
      <w:r w:rsidR="0013156A">
        <w:rPr>
          <w:spacing w:val="-1"/>
        </w:rPr>
        <w:t xml:space="preserve"> </w:t>
      </w:r>
      <w:r w:rsidR="001A4AA5">
        <w:rPr>
          <w:spacing w:val="-1"/>
        </w:rPr>
        <w:t>Plantago</w:t>
      </w:r>
      <w:r w:rsidRPr="00CD49EC">
        <w:rPr>
          <w:spacing w:val="-1"/>
        </w:rPr>
        <w:t>.</w:t>
      </w:r>
      <w:r w:rsidRPr="00CD49EC">
        <w:rPr>
          <w:spacing w:val="-3"/>
        </w:rPr>
        <w:t xml:space="preserve"> </w:t>
      </w:r>
    </w:p>
    <w:p w:rsidR="000D79D3" w:rsidRDefault="000D79D3">
      <w:pPr>
        <w:pStyle w:val="BodyText"/>
        <w:spacing w:line="258" w:lineRule="auto"/>
        <w:ind w:right="165"/>
        <w:rPr>
          <w:spacing w:val="-1"/>
        </w:rPr>
      </w:pPr>
    </w:p>
    <w:p w:rsidR="00FF70FC" w:rsidRDefault="00FF70FC">
      <w:pPr>
        <w:pStyle w:val="BodyText"/>
        <w:spacing w:line="258" w:lineRule="auto"/>
        <w:ind w:right="165"/>
        <w:rPr>
          <w:spacing w:val="-1"/>
        </w:rPr>
      </w:pPr>
    </w:p>
    <w:p w:rsidR="00173056" w:rsidRPr="00CD49EC" w:rsidRDefault="00371D5C" w:rsidP="00371D5C">
      <w:pPr>
        <w:pStyle w:val="Heading1"/>
        <w:spacing w:before="162"/>
        <w:ind w:left="0"/>
        <w:rPr>
          <w:b w:val="0"/>
          <w:bCs w:val="0"/>
        </w:rPr>
      </w:pPr>
      <w:r>
        <w:rPr>
          <w:spacing w:val="-1"/>
        </w:rPr>
        <w:t xml:space="preserve">  </w:t>
      </w:r>
      <w:proofErr w:type="spellStart"/>
      <w:r w:rsidR="00A01DAA" w:rsidRPr="00CD49EC">
        <w:rPr>
          <w:spacing w:val="-1"/>
        </w:rPr>
        <w:t>Članak</w:t>
      </w:r>
      <w:proofErr w:type="spellEnd"/>
      <w:r w:rsidR="00A01DAA" w:rsidRPr="00CD49EC">
        <w:t xml:space="preserve"> </w:t>
      </w:r>
      <w:r w:rsidR="00A01DAA" w:rsidRPr="00CD49EC">
        <w:rPr>
          <w:spacing w:val="-1"/>
        </w:rPr>
        <w:t>4.</w:t>
      </w:r>
    </w:p>
    <w:p w:rsidR="00173056" w:rsidRPr="00CD49EC" w:rsidRDefault="00A01DAA" w:rsidP="00A32FAB">
      <w:pPr>
        <w:pStyle w:val="BodyText"/>
        <w:spacing w:line="259" w:lineRule="auto"/>
        <w:ind w:right="148"/>
        <w:jc w:val="both"/>
        <w:rPr>
          <w:rFonts w:cs="Calibri"/>
        </w:rPr>
      </w:pPr>
      <w:r w:rsidRPr="00CD49EC">
        <w:t xml:space="preserve">U </w:t>
      </w:r>
      <w:proofErr w:type="spellStart"/>
      <w:r w:rsidRPr="00CD49EC">
        <w:rPr>
          <w:spacing w:val="-1"/>
        </w:rPr>
        <w:t>programu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mogu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sudjelovati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sve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fizičke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osobe</w:t>
      </w:r>
      <w:proofErr w:type="spellEnd"/>
      <w:r w:rsidRPr="00CD49EC">
        <w:t xml:space="preserve"> s</w:t>
      </w:r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prebivalištem</w:t>
      </w:r>
      <w:proofErr w:type="spellEnd"/>
      <w:r w:rsidRPr="00CD49EC">
        <w:rPr>
          <w:spacing w:val="1"/>
        </w:rPr>
        <w:t xml:space="preserve"> </w:t>
      </w:r>
      <w:proofErr w:type="spellStart"/>
      <w:proofErr w:type="gramStart"/>
      <w:r w:rsidRPr="00CD49EC">
        <w:t>ili</w:t>
      </w:r>
      <w:proofErr w:type="spellEnd"/>
      <w:proofErr w:type="gramEnd"/>
      <w:r w:rsidRPr="00CD49EC">
        <w:t xml:space="preserve"> </w:t>
      </w:r>
      <w:proofErr w:type="spellStart"/>
      <w:r w:rsidRPr="00CD49EC">
        <w:rPr>
          <w:spacing w:val="-1"/>
        </w:rPr>
        <w:t>boravištem</w:t>
      </w:r>
      <w:proofErr w:type="spellEnd"/>
      <w:r w:rsidRPr="00CD49EC">
        <w:rPr>
          <w:spacing w:val="5"/>
        </w:rPr>
        <w:t xml:space="preserve"> </w:t>
      </w:r>
      <w:r w:rsidRPr="00CD49EC">
        <w:t>u</w:t>
      </w:r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Bosni</w:t>
      </w:r>
      <w:proofErr w:type="spellEnd"/>
      <w:r w:rsidRPr="00CD49EC">
        <w:rPr>
          <w:spacing w:val="-4"/>
        </w:rPr>
        <w:t xml:space="preserve"> </w:t>
      </w:r>
      <w:proofErr w:type="spellStart"/>
      <w:r w:rsidRPr="00CD49EC">
        <w:t>i</w:t>
      </w:r>
      <w:proofErr w:type="spellEnd"/>
      <w:r w:rsidRPr="00CD49EC">
        <w:rPr>
          <w:spacing w:val="65"/>
        </w:rPr>
        <w:t xml:space="preserve"> </w:t>
      </w:r>
      <w:proofErr w:type="spellStart"/>
      <w:r w:rsidR="00952973">
        <w:rPr>
          <w:spacing w:val="-1"/>
        </w:rPr>
        <w:t>Hercegovini</w:t>
      </w:r>
      <w:proofErr w:type="spellEnd"/>
      <w:r w:rsidR="005F25A7">
        <w:t>.</w:t>
      </w:r>
    </w:p>
    <w:p w:rsidR="00173056" w:rsidRPr="00CD49EC" w:rsidRDefault="00173056">
      <w:pPr>
        <w:rPr>
          <w:rFonts w:ascii="Calibri" w:eastAsia="Calibri" w:hAnsi="Calibri" w:cs="Calibri"/>
        </w:rPr>
      </w:pPr>
    </w:p>
    <w:p w:rsidR="00173056" w:rsidRPr="00CD49EC" w:rsidRDefault="00173056">
      <w:pPr>
        <w:spacing w:before="12"/>
        <w:rPr>
          <w:rFonts w:ascii="Calibri" w:eastAsia="Calibri" w:hAnsi="Calibri" w:cs="Calibri"/>
          <w:sz w:val="27"/>
          <w:szCs w:val="27"/>
        </w:rPr>
      </w:pPr>
    </w:p>
    <w:p w:rsidR="00173056" w:rsidRPr="00CD49EC" w:rsidRDefault="00A01DAA">
      <w:pPr>
        <w:pStyle w:val="Heading1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Pr="00CD49EC">
        <w:rPr>
          <w:spacing w:val="-1"/>
        </w:rPr>
        <w:t>5.</w:t>
      </w:r>
    </w:p>
    <w:p w:rsidR="00FC3563" w:rsidRDefault="00FC3563" w:rsidP="00FC3563">
      <w:pPr>
        <w:spacing w:before="180"/>
        <w:ind w:left="116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spacing w:val="-1"/>
        </w:rPr>
        <w:t>Za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spacing w:val="-1"/>
        </w:rPr>
        <w:t>sudjelovanje</w:t>
      </w:r>
      <w:proofErr w:type="spellEnd"/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 xml:space="preserve">u </w:t>
      </w:r>
      <w:proofErr w:type="spellStart"/>
      <w:r>
        <w:rPr>
          <w:rFonts w:ascii="Calibri" w:hAnsi="Calibri"/>
          <w:spacing w:val="-1"/>
        </w:rPr>
        <w:t>programu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spacing w:val="-1"/>
        </w:rPr>
        <w:t>lojalnosti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  <w:spacing w:val="-1"/>
        </w:rPr>
        <w:t>potrebno</w:t>
      </w:r>
      <w:proofErr w:type="spellEnd"/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je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 xml:space="preserve">u </w:t>
      </w:r>
      <w:proofErr w:type="spellStart"/>
      <w:r>
        <w:rPr>
          <w:rFonts w:ascii="Calibri" w:hAnsi="Calibri"/>
          <w:spacing w:val="-1"/>
        </w:rPr>
        <w:t>bilo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spacing w:val="-1"/>
        </w:rPr>
        <w:t>kojem</w:t>
      </w:r>
      <w:proofErr w:type="spellEnd"/>
      <w:r>
        <w:rPr>
          <w:rFonts w:ascii="Calibri" w:hAnsi="Calibri"/>
          <w:spacing w:val="2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prodajnom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mjestu</w:t>
      </w:r>
      <w:proofErr w:type="spellEnd"/>
      <w:r>
        <w:rPr>
          <w:rFonts w:ascii="Calibri" w:hAnsi="Calibri"/>
          <w:b/>
          <w:spacing w:val="1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Binga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proofErr w:type="gramStart"/>
      <w:r>
        <w:rPr>
          <w:rFonts w:ascii="Calibri" w:hAnsi="Calibri"/>
          <w:spacing w:val="-1"/>
        </w:rPr>
        <w:t>na</w:t>
      </w:r>
      <w:proofErr w:type="spellEnd"/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spacing w:val="-1"/>
        </w:rPr>
        <w:t>području</w:t>
      </w:r>
      <w:proofErr w:type="spellEnd"/>
    </w:p>
    <w:p w:rsidR="00173056" w:rsidRPr="00371D5C" w:rsidRDefault="00FC3563" w:rsidP="00FC3563">
      <w:pPr>
        <w:spacing w:before="180"/>
        <w:ind w:left="116"/>
        <w:jc w:val="both"/>
        <w:rPr>
          <w:rFonts w:cs="Calibri"/>
        </w:rPr>
      </w:pPr>
      <w:proofErr w:type="spellStart"/>
      <w:r>
        <w:rPr>
          <w:spacing w:val="-1"/>
        </w:rP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Hercegovine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kupiti</w:t>
      </w:r>
      <w:proofErr w:type="spellEnd"/>
      <w:r>
        <w:rPr>
          <w:spacing w:val="-4"/>
        </w:rPr>
        <w:t xml:space="preserve"> </w:t>
      </w:r>
      <w:r w:rsidR="001A4AA5">
        <w:rPr>
          <w:spacing w:val="-4"/>
        </w:rPr>
        <w:t xml:space="preserve">Plantago </w:t>
      </w:r>
      <w:proofErr w:type="spellStart"/>
      <w:r w:rsidR="001A4AA5">
        <w:rPr>
          <w:spacing w:val="-4"/>
        </w:rPr>
        <w:t>čaj</w:t>
      </w:r>
      <w:proofErr w:type="spellEnd"/>
      <w:r w:rsidR="001A4AA5">
        <w:rPr>
          <w:spacing w:val="-4"/>
        </w:rPr>
        <w:t xml:space="preserve"> u </w:t>
      </w:r>
      <w:proofErr w:type="spellStart"/>
      <w:r w:rsidR="001A4AA5">
        <w:rPr>
          <w:spacing w:val="-4"/>
        </w:rPr>
        <w:t>vrijednosti</w:t>
      </w:r>
      <w:proofErr w:type="spellEnd"/>
      <w:r w:rsidR="001A4AA5">
        <w:rPr>
          <w:spacing w:val="-4"/>
        </w:rPr>
        <w:t xml:space="preserve"> od 5 </w:t>
      </w:r>
      <w:proofErr w:type="gramStart"/>
      <w:r w:rsidR="001A4AA5">
        <w:rPr>
          <w:spacing w:val="-4"/>
        </w:rPr>
        <w:t>KM</w:t>
      </w:r>
      <w:r w:rsidR="0013737B">
        <w:rPr>
          <w:spacing w:val="-4"/>
        </w:rPr>
        <w:t xml:space="preserve"> </w:t>
      </w:r>
      <w:r w:rsidR="004D014F" w:rsidRPr="00CD49EC">
        <w:rPr>
          <w:spacing w:val="-1"/>
        </w:rPr>
        <w:t>,</w:t>
      </w:r>
      <w:proofErr w:type="gramEnd"/>
      <w:r w:rsidR="004D014F" w:rsidRPr="00CD49EC">
        <w:rPr>
          <w:spacing w:val="-1"/>
        </w:rPr>
        <w:t xml:space="preserve"> </w:t>
      </w:r>
      <w:r w:rsidR="004D014F" w:rsidRPr="00CD49EC">
        <w:t>u</w:t>
      </w:r>
      <w:r w:rsidR="004D014F" w:rsidRPr="00CD49EC">
        <w:rPr>
          <w:spacing w:val="-1"/>
        </w:rPr>
        <w:t xml:space="preserve"> </w:t>
      </w:r>
      <w:proofErr w:type="spellStart"/>
      <w:r w:rsidR="004D014F" w:rsidRPr="00CD49EC">
        <w:rPr>
          <w:spacing w:val="-1"/>
        </w:rPr>
        <w:t>navedenom</w:t>
      </w:r>
      <w:proofErr w:type="spellEnd"/>
      <w:r w:rsidR="004D014F" w:rsidRPr="00CD49EC">
        <w:rPr>
          <w:spacing w:val="1"/>
        </w:rPr>
        <w:t xml:space="preserve"> </w:t>
      </w:r>
      <w:proofErr w:type="spellStart"/>
      <w:r w:rsidR="004D014F" w:rsidRPr="00CD49EC">
        <w:rPr>
          <w:spacing w:val="-1"/>
        </w:rPr>
        <w:t>razdoblju</w:t>
      </w:r>
      <w:proofErr w:type="spellEnd"/>
      <w:r w:rsidR="004D014F" w:rsidRPr="00CD49EC">
        <w:rPr>
          <w:spacing w:val="-1"/>
        </w:rPr>
        <w:t>.</w:t>
      </w:r>
    </w:p>
    <w:p w:rsidR="000D79D3" w:rsidRPr="00CD49EC" w:rsidRDefault="0028685B" w:rsidP="00A32FAB">
      <w:pPr>
        <w:pStyle w:val="BodyText"/>
        <w:spacing w:before="159"/>
        <w:jc w:val="both"/>
        <w:rPr>
          <w:spacing w:val="-1"/>
        </w:rPr>
      </w:pPr>
      <w:proofErr w:type="spellStart"/>
      <w:r w:rsidRPr="00CD49EC">
        <w:rPr>
          <w:spacing w:val="-1"/>
        </w:rPr>
        <w:t>Kupovinom</w:t>
      </w:r>
      <w:proofErr w:type="spellEnd"/>
      <w:r w:rsidRPr="00CD49EC">
        <w:rPr>
          <w:spacing w:val="-1"/>
        </w:rPr>
        <w:t xml:space="preserve"> gore </w:t>
      </w:r>
      <w:proofErr w:type="spellStart"/>
      <w:r w:rsidRPr="00CD49EC">
        <w:rPr>
          <w:spacing w:val="-1"/>
        </w:rPr>
        <w:t>navedenih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proizvoda</w:t>
      </w:r>
      <w:proofErr w:type="spellEnd"/>
      <w:r w:rsidR="00952973">
        <w:rPr>
          <w:spacing w:val="-1"/>
        </w:rPr>
        <w:t xml:space="preserve"> </w:t>
      </w:r>
      <w:proofErr w:type="spellStart"/>
      <w:r w:rsidR="00952973">
        <w:rPr>
          <w:spacing w:val="-1"/>
        </w:rPr>
        <w:t>uz</w:t>
      </w:r>
      <w:proofErr w:type="spellEnd"/>
      <w:r w:rsidR="00952973">
        <w:rPr>
          <w:spacing w:val="-1"/>
        </w:rPr>
        <w:t xml:space="preserve"> </w:t>
      </w:r>
      <w:proofErr w:type="spellStart"/>
      <w:r w:rsidR="00952973">
        <w:rPr>
          <w:spacing w:val="-1"/>
        </w:rPr>
        <w:t>prikaz</w:t>
      </w:r>
      <w:proofErr w:type="spellEnd"/>
      <w:r w:rsidR="00952973">
        <w:rPr>
          <w:spacing w:val="-1"/>
        </w:rPr>
        <w:t xml:space="preserve"> </w:t>
      </w:r>
      <w:proofErr w:type="spellStart"/>
      <w:r w:rsidR="00952973">
        <w:rPr>
          <w:spacing w:val="-1"/>
        </w:rPr>
        <w:t>računa</w:t>
      </w:r>
      <w:proofErr w:type="spellEnd"/>
      <w:r w:rsidR="00952973">
        <w:rPr>
          <w:spacing w:val="-1"/>
        </w:rPr>
        <w:t xml:space="preserve"> </w:t>
      </w:r>
      <w:proofErr w:type="spellStart"/>
      <w:r w:rsidR="00952973">
        <w:rPr>
          <w:spacing w:val="-1"/>
        </w:rPr>
        <w:t>na</w:t>
      </w:r>
      <w:proofErr w:type="spellEnd"/>
      <w:r w:rsidR="00952973">
        <w:rPr>
          <w:spacing w:val="-1"/>
        </w:rPr>
        <w:t xml:space="preserve"> info </w:t>
      </w:r>
      <w:proofErr w:type="spellStart"/>
      <w:r w:rsidR="00952973">
        <w:rPr>
          <w:spacing w:val="-1"/>
        </w:rPr>
        <w:t>pultu</w:t>
      </w:r>
      <w:proofErr w:type="spellEnd"/>
      <w:r w:rsidR="00371D5C">
        <w:rPr>
          <w:spacing w:val="-1"/>
        </w:rPr>
        <w:t xml:space="preserve"> </w:t>
      </w:r>
      <w:proofErr w:type="spellStart"/>
      <w:r w:rsidR="00952973">
        <w:rPr>
          <w:spacing w:val="-1"/>
        </w:rPr>
        <w:t>odabranih</w:t>
      </w:r>
      <w:proofErr w:type="spellEnd"/>
      <w:r w:rsidR="00371D5C">
        <w:rPr>
          <w:spacing w:val="-1"/>
        </w:rPr>
        <w:t xml:space="preserve"> </w:t>
      </w:r>
      <w:proofErr w:type="spellStart"/>
      <w:r w:rsidRPr="00CD49EC">
        <w:rPr>
          <w:spacing w:val="-1"/>
        </w:rPr>
        <w:t>objekat</w:t>
      </w:r>
      <w:r w:rsidR="005230EF">
        <w:rPr>
          <w:spacing w:val="-1"/>
        </w:rPr>
        <w:t>a</w:t>
      </w:r>
      <w:proofErr w:type="spellEnd"/>
      <w:r w:rsidR="00371D5C">
        <w:rPr>
          <w:spacing w:val="-1"/>
        </w:rPr>
        <w:t xml:space="preserve"> </w:t>
      </w:r>
      <w:proofErr w:type="spellStart"/>
      <w:r w:rsidRPr="00CD49EC">
        <w:rPr>
          <w:spacing w:val="-1"/>
        </w:rPr>
        <w:t>kupac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može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preuzeti</w:t>
      </w:r>
      <w:proofErr w:type="spellEnd"/>
      <w:r w:rsidRPr="00CD49EC">
        <w:rPr>
          <w:spacing w:val="-1"/>
        </w:rPr>
        <w:t xml:space="preserve"> </w:t>
      </w:r>
      <w:proofErr w:type="spellStart"/>
      <w:r w:rsidR="00CD49EC" w:rsidRPr="00CD49EC">
        <w:rPr>
          <w:spacing w:val="-1"/>
        </w:rPr>
        <w:t>poklon</w:t>
      </w:r>
      <w:proofErr w:type="spellEnd"/>
      <w:r w:rsidRPr="00CD49EC">
        <w:rPr>
          <w:spacing w:val="-1"/>
        </w:rPr>
        <w:t xml:space="preserve"> </w:t>
      </w:r>
      <w:r w:rsidR="00371D5C">
        <w:rPr>
          <w:spacing w:val="-1"/>
        </w:rPr>
        <w:t xml:space="preserve"> </w:t>
      </w:r>
      <w:proofErr w:type="spellStart"/>
      <w:r w:rsidR="0013737B">
        <w:rPr>
          <w:spacing w:val="-1"/>
        </w:rPr>
        <w:t>limen</w:t>
      </w:r>
      <w:r w:rsidR="001A4AA5">
        <w:rPr>
          <w:spacing w:val="-1"/>
        </w:rPr>
        <w:t>u</w:t>
      </w:r>
      <w:proofErr w:type="spellEnd"/>
      <w:r w:rsidR="001A4AA5">
        <w:rPr>
          <w:spacing w:val="-1"/>
        </w:rPr>
        <w:t xml:space="preserve"> </w:t>
      </w:r>
      <w:proofErr w:type="spellStart"/>
      <w:r w:rsidR="001A4AA5">
        <w:rPr>
          <w:spacing w:val="-1"/>
        </w:rPr>
        <w:t>kutiju</w:t>
      </w:r>
      <w:proofErr w:type="spellEnd"/>
      <w:r w:rsidR="001A4AA5">
        <w:rPr>
          <w:spacing w:val="-1"/>
        </w:rPr>
        <w:t xml:space="preserve"> </w:t>
      </w:r>
      <w:proofErr w:type="spellStart"/>
      <w:r w:rsidR="001A4AA5">
        <w:rPr>
          <w:spacing w:val="-1"/>
        </w:rPr>
        <w:t>za</w:t>
      </w:r>
      <w:proofErr w:type="spellEnd"/>
      <w:r w:rsidR="001A4AA5">
        <w:rPr>
          <w:spacing w:val="-1"/>
        </w:rPr>
        <w:t xml:space="preserve"> </w:t>
      </w:r>
      <w:proofErr w:type="spellStart"/>
      <w:r w:rsidR="001A4AA5">
        <w:rPr>
          <w:spacing w:val="-1"/>
        </w:rPr>
        <w:t>čuvanje</w:t>
      </w:r>
      <w:proofErr w:type="spellEnd"/>
      <w:r w:rsidR="001A4AA5">
        <w:rPr>
          <w:spacing w:val="-1"/>
        </w:rPr>
        <w:t xml:space="preserve"> </w:t>
      </w:r>
      <w:proofErr w:type="spellStart"/>
      <w:r w:rsidR="001A4AA5">
        <w:rPr>
          <w:spacing w:val="-1"/>
        </w:rPr>
        <w:t>čajeva</w:t>
      </w:r>
      <w:proofErr w:type="spellEnd"/>
      <w:r w:rsidR="0013156A">
        <w:rPr>
          <w:spacing w:val="-1"/>
        </w:rPr>
        <w:t>.</w:t>
      </w:r>
    </w:p>
    <w:p w:rsidR="0013737B" w:rsidRDefault="000D79D3" w:rsidP="0013737B">
      <w:pPr>
        <w:pStyle w:val="BodyText"/>
        <w:spacing w:before="159"/>
        <w:jc w:val="both"/>
        <w:rPr>
          <w:spacing w:val="-1"/>
        </w:rPr>
      </w:pPr>
      <w:proofErr w:type="spellStart"/>
      <w:r w:rsidRPr="00CD49EC">
        <w:rPr>
          <w:spacing w:val="-1"/>
        </w:rPr>
        <w:t>Objekti</w:t>
      </w:r>
      <w:proofErr w:type="spellEnd"/>
      <w:r w:rsidRPr="00CD49EC">
        <w:rPr>
          <w:spacing w:val="-1"/>
        </w:rPr>
        <w:t xml:space="preserve"> u </w:t>
      </w:r>
      <w:proofErr w:type="spellStart"/>
      <w:r w:rsidRPr="00CD49EC">
        <w:rPr>
          <w:spacing w:val="-1"/>
        </w:rPr>
        <w:t>kojima</w:t>
      </w:r>
      <w:proofErr w:type="spellEnd"/>
      <w:r w:rsidRPr="00CD49EC">
        <w:rPr>
          <w:spacing w:val="-1"/>
        </w:rPr>
        <w:t xml:space="preserve"> je </w:t>
      </w:r>
      <w:proofErr w:type="spellStart"/>
      <w:r w:rsidRPr="00CD49EC">
        <w:rPr>
          <w:spacing w:val="-1"/>
        </w:rPr>
        <w:t>organizovano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preuzimanje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poklona</w:t>
      </w:r>
      <w:proofErr w:type="spellEnd"/>
      <w:r w:rsidR="004D014F">
        <w:rPr>
          <w:spacing w:val="-1"/>
        </w:rPr>
        <w:t>:</w:t>
      </w:r>
      <w:r w:rsidR="00371D5C">
        <w:rPr>
          <w:spacing w:val="-1"/>
        </w:rPr>
        <w:t xml:space="preserve"> </w:t>
      </w:r>
    </w:p>
    <w:p w:rsidR="0013737B" w:rsidRDefault="0013737B" w:rsidP="00B943A0">
      <w:pPr>
        <w:pStyle w:val="BodyText"/>
        <w:spacing w:before="159"/>
        <w:ind w:left="0"/>
        <w:rPr>
          <w:spacing w:val="-1"/>
        </w:rPr>
      </w:pPr>
    </w:p>
    <w:tbl>
      <w:tblPr>
        <w:tblW w:w="9280" w:type="dxa"/>
        <w:tblLook w:val="04A0" w:firstRow="1" w:lastRow="0" w:firstColumn="1" w:lastColumn="0" w:noHBand="0" w:noVBand="1"/>
      </w:tblPr>
      <w:tblGrid>
        <w:gridCol w:w="456"/>
        <w:gridCol w:w="551"/>
        <w:gridCol w:w="3880"/>
        <w:gridCol w:w="4640"/>
      </w:tblGrid>
      <w:tr w:rsidR="0013737B" w:rsidRPr="0013737B" w:rsidTr="0013737B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37B" w:rsidRPr="0013737B" w:rsidRDefault="0013737B" w:rsidP="0013737B">
            <w:pPr>
              <w:widowControl/>
              <w:jc w:val="center"/>
              <w:rPr>
                <w:rFonts w:ascii="Calibri" w:eastAsia="Times New Roman" w:hAnsi="Calibri" w:cs="Calibri"/>
                <w:color w:val="333300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color w:val="333300"/>
                <w:lang w:val="sr-Latn-BA" w:eastAsia="sr-Latn-BA"/>
              </w:rPr>
              <w:t>BR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jc w:val="center"/>
              <w:rPr>
                <w:rFonts w:ascii="Calibri" w:eastAsia="Times New Roman" w:hAnsi="Calibri" w:cs="Calibri"/>
                <w:color w:val="333300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color w:val="333300"/>
                <w:lang w:val="sr-Latn-BA" w:eastAsia="sr-Latn-BA"/>
              </w:rPr>
              <w:t>PJ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jc w:val="center"/>
              <w:rPr>
                <w:rFonts w:ascii="Calibri" w:eastAsia="Times New Roman" w:hAnsi="Calibri" w:cs="Calibri"/>
                <w:color w:val="333300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color w:val="333300"/>
                <w:lang w:val="sr-Latn-BA" w:eastAsia="sr-Latn-BA"/>
              </w:rPr>
              <w:t>OBJEKAT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jc w:val="center"/>
              <w:rPr>
                <w:rFonts w:ascii="Calibri" w:eastAsia="Times New Roman" w:hAnsi="Calibri" w:cs="Calibri"/>
                <w:color w:val="333300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color w:val="333300"/>
                <w:lang w:val="sr-Latn-BA" w:eastAsia="sr-Latn-BA"/>
              </w:rPr>
              <w:t>ADRESA</w:t>
            </w:r>
          </w:p>
        </w:tc>
      </w:tr>
      <w:tr w:rsidR="0013737B" w:rsidRPr="0013737B" w:rsidTr="0013737B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37B" w:rsidRPr="0013737B" w:rsidRDefault="0013737B" w:rsidP="0013737B">
            <w:pPr>
              <w:widowControl/>
              <w:jc w:val="center"/>
              <w:rPr>
                <w:rFonts w:ascii="Calibri" w:eastAsia="Times New Roman" w:hAnsi="Calibri" w:cs="Calibri"/>
                <w:color w:val="333300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color w:val="333300"/>
                <w:lang w:val="sr-Latn-BA" w:eastAsia="sr-Latn-B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jc w:val="center"/>
              <w:rPr>
                <w:rFonts w:ascii="Calibri" w:eastAsia="Times New Roman" w:hAnsi="Calibri" w:cs="Calibri"/>
                <w:color w:val="333300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color w:val="333300"/>
                <w:lang w:val="sr-Latn-BA" w:eastAsia="sr-Latn-BA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jc w:val="center"/>
              <w:rPr>
                <w:rFonts w:ascii="Calibri" w:eastAsia="Times New Roman" w:hAnsi="Calibri" w:cs="Calibri"/>
                <w:color w:val="333300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color w:val="333300"/>
                <w:lang w:val="sr-Latn-BA" w:eastAsia="sr-Latn-B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jc w:val="center"/>
              <w:rPr>
                <w:rFonts w:ascii="Calibri" w:eastAsia="Times New Roman" w:hAnsi="Calibri" w:cs="Calibri"/>
                <w:color w:val="333300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color w:val="333300"/>
                <w:lang w:val="sr-Latn-BA" w:eastAsia="sr-Latn-BA"/>
              </w:rPr>
              <w:t> </w:t>
            </w:r>
          </w:p>
        </w:tc>
      </w:tr>
      <w:tr w:rsidR="0013737B" w:rsidRPr="0013737B" w:rsidTr="0013737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Hipermarket Kalesija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Kalesija, Senada Mehdina Hodžića  bb</w:t>
            </w:r>
          </w:p>
        </w:tc>
      </w:tr>
      <w:tr w:rsidR="0013737B" w:rsidRPr="0013737B" w:rsidTr="0013737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Hipermarket Šićki Brod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Tuzla, Šićki brod bb, 75000</w:t>
            </w:r>
          </w:p>
        </w:tc>
      </w:tr>
      <w:tr w:rsidR="0013737B" w:rsidRPr="0013737B" w:rsidTr="0013737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TC Hipermarket Hadžići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Hadžići, Industrijska zona bb</w:t>
            </w:r>
          </w:p>
        </w:tc>
      </w:tr>
      <w:tr w:rsidR="0013737B" w:rsidRPr="0013737B" w:rsidTr="0013737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Poslovna Jedinica Orašje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Orašje, Zona poduzetništva bb, 76270</w:t>
            </w:r>
          </w:p>
        </w:tc>
      </w:tr>
      <w:tr w:rsidR="0013737B" w:rsidRPr="0013737B" w:rsidTr="0013737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TC Gračanica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 xml:space="preserve"> Branilaca Kule grada bb, 75320</w:t>
            </w:r>
          </w:p>
        </w:tc>
      </w:tr>
      <w:tr w:rsidR="0013737B" w:rsidRPr="0013737B" w:rsidTr="0013737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 xml:space="preserve">Hipermarket Gradačac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Gradačac, Sarajevska bb</w:t>
            </w:r>
          </w:p>
        </w:tc>
      </w:tr>
      <w:tr w:rsidR="0013737B" w:rsidRPr="0013737B" w:rsidTr="0013737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Hipermarket TC Lukavac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Lukavac, Lukavačkih brigada bb, 75300</w:t>
            </w:r>
          </w:p>
        </w:tc>
      </w:tr>
      <w:tr w:rsidR="0013737B" w:rsidRPr="0013737B" w:rsidTr="0013737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T.C. Mostar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Mostar,Put M-17 br 5</w:t>
            </w:r>
          </w:p>
        </w:tc>
      </w:tr>
      <w:tr w:rsidR="0013737B" w:rsidRPr="0013737B" w:rsidTr="0013737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27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 xml:space="preserve">Hipermarket Srebrenik   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Srebrenik, Tuzlanskog odreda bb</w:t>
            </w:r>
          </w:p>
        </w:tc>
      </w:tr>
      <w:tr w:rsidR="0013737B" w:rsidRPr="0013737B" w:rsidTr="0013737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28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Hipermarket Živinice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Živinice, I Ulica br 121, 75270</w:t>
            </w:r>
          </w:p>
        </w:tc>
      </w:tr>
      <w:tr w:rsidR="0013737B" w:rsidRPr="0013737B" w:rsidTr="0013737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31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TC Hipermarket Doboj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Doboj,Cara Dušana 18</w:t>
            </w:r>
          </w:p>
        </w:tc>
      </w:tr>
      <w:tr w:rsidR="0013737B" w:rsidRPr="0013737B" w:rsidTr="0013737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37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T.C.Brčko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Brčko, Braće Ćuskića br.10, 76100</w:t>
            </w:r>
          </w:p>
        </w:tc>
      </w:tr>
      <w:tr w:rsidR="0013737B" w:rsidRPr="0013737B" w:rsidTr="0013737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38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TC Hipermarket Bijeljina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Bijeljina,Cara Uroša 54,76300</w:t>
            </w:r>
          </w:p>
        </w:tc>
      </w:tr>
      <w:tr w:rsidR="0013737B" w:rsidRPr="0013737B" w:rsidTr="0013737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Hipermarket Bos.Krupa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Bosanska Krupa, Poslovna zona bb, 77 240</w:t>
            </w:r>
          </w:p>
        </w:tc>
      </w:tr>
      <w:tr w:rsidR="0013737B" w:rsidRPr="0013737B" w:rsidTr="0013737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49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Hipermarket Breza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Ul. Potkraj bb, 71 370 Breza</w:t>
            </w:r>
          </w:p>
        </w:tc>
      </w:tr>
      <w:tr w:rsidR="0013737B" w:rsidRPr="0013737B" w:rsidTr="0013737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53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TC Hipermarket Čitluk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Gospodarska zona, Tromeđa bb , 88260 Čitluk</w:t>
            </w:r>
          </w:p>
        </w:tc>
      </w:tr>
      <w:tr w:rsidR="0013737B" w:rsidRPr="0013737B" w:rsidTr="0013737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58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Hipermarket Ilijaš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Ul. Alića rampa , Mrakovo bb, 71 380 Ilijaš</w:t>
            </w:r>
          </w:p>
        </w:tc>
      </w:tr>
      <w:tr w:rsidR="0013737B" w:rsidRPr="0013737B" w:rsidTr="0013737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59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Hipermarket Velika Kladuša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Ul. 1. maja bb,  77 230 Velika Kladuša</w:t>
            </w:r>
          </w:p>
        </w:tc>
      </w:tr>
      <w:tr w:rsidR="0013737B" w:rsidRPr="0013737B" w:rsidTr="0013737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TC Hipermarket Bihać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Ul. Žrtava srebreničkog genocida bb, Bihać</w:t>
            </w:r>
          </w:p>
        </w:tc>
      </w:tr>
      <w:tr w:rsidR="0013737B" w:rsidRPr="0013737B" w:rsidTr="0013737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64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 xml:space="preserve">TC Zenica     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Zenica,Goraždanska br 23, 72000 Lukovo polje</w:t>
            </w:r>
          </w:p>
        </w:tc>
      </w:tr>
      <w:tr w:rsidR="0013737B" w:rsidRPr="0013737B" w:rsidTr="0013737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75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Hipermarket Visoko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Visoko, Kakanjska bb</w:t>
            </w:r>
          </w:p>
        </w:tc>
      </w:tr>
      <w:tr w:rsidR="0013737B" w:rsidRPr="0013737B" w:rsidTr="0013737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78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Hipermarket Travnik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Travnik, Aleja Konzula bb</w:t>
            </w:r>
          </w:p>
        </w:tc>
      </w:tr>
      <w:tr w:rsidR="0013737B" w:rsidRPr="0013737B" w:rsidTr="0013737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85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Hipermarket Doboj Jug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Matuzići bb</w:t>
            </w:r>
          </w:p>
        </w:tc>
      </w:tr>
      <w:tr w:rsidR="0013737B" w:rsidRPr="0013737B" w:rsidTr="0013737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88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Hipermarket Prijedor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Svale bb, Prijedor</w:t>
            </w:r>
          </w:p>
        </w:tc>
      </w:tr>
      <w:tr w:rsidR="0013737B" w:rsidRPr="0013737B" w:rsidTr="0013737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92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Hipermarket Modriča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Šamački Put bb</w:t>
            </w:r>
          </w:p>
        </w:tc>
      </w:tr>
      <w:tr w:rsidR="0013737B" w:rsidRPr="0013737B" w:rsidTr="0013737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99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Hipermarket Cazin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Žrtava Domovinskog rata bb</w:t>
            </w:r>
          </w:p>
        </w:tc>
      </w:tr>
      <w:tr w:rsidR="0013737B" w:rsidRPr="0013737B" w:rsidTr="0013737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103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Hipermarket Zvornik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Karakaj 108 a , 75 400 Zvornik</w:t>
            </w:r>
          </w:p>
        </w:tc>
      </w:tr>
      <w:tr w:rsidR="0013737B" w:rsidRPr="0013737B" w:rsidTr="0013737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121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Hipermarket Bugojno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Ul. Ciglane I bb, Bugojno</w:t>
            </w:r>
          </w:p>
        </w:tc>
      </w:tr>
      <w:tr w:rsidR="0013737B" w:rsidRPr="0013737B" w:rsidTr="0013737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122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TC HIPERMARKET BUŽIM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Generala Izeta nanića bb</w:t>
            </w:r>
          </w:p>
        </w:tc>
      </w:tr>
      <w:tr w:rsidR="0013737B" w:rsidRPr="0013737B" w:rsidTr="0013737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123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Hipermarket Goražde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Rabite bb , Goražde</w:t>
            </w:r>
          </w:p>
        </w:tc>
      </w:tr>
      <w:tr w:rsidR="0013737B" w:rsidRPr="0013737B" w:rsidTr="0013737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127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 xml:space="preserve">Hipermarket Srebrenik   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Ul Teritorijalne odbrane 92 bb, Srebrenik</w:t>
            </w:r>
          </w:p>
        </w:tc>
      </w:tr>
      <w:tr w:rsidR="0013737B" w:rsidRPr="0013737B" w:rsidTr="0013737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128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Hipermarket Tešanj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Industrijska zona Bukva bb, Tešanj</w:t>
            </w:r>
          </w:p>
        </w:tc>
      </w:tr>
      <w:tr w:rsidR="0013737B" w:rsidRPr="0013737B" w:rsidTr="0013737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133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Hipermarket Stup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 xml:space="preserve"> Ilidža, Sarajevo/Kurta Schorka 28</w:t>
            </w:r>
          </w:p>
        </w:tc>
      </w:tr>
      <w:tr w:rsidR="0013737B" w:rsidRPr="0013737B" w:rsidTr="0013737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34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134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Hipermarket Banja Luka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Branka Popovića bb</w:t>
            </w:r>
          </w:p>
        </w:tc>
      </w:tr>
      <w:tr w:rsidR="0013737B" w:rsidRPr="0013737B" w:rsidTr="0013737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35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138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Hipermarket Mostar 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Bišće polje bb, Mostar</w:t>
            </w:r>
          </w:p>
        </w:tc>
      </w:tr>
      <w:tr w:rsidR="0013737B" w:rsidRPr="0013737B" w:rsidTr="0013737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36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139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Supermarket Bijeljina 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Kralja Petra I Karađorđevića br.1 , Bijeljina</w:t>
            </w:r>
          </w:p>
        </w:tc>
      </w:tr>
      <w:tr w:rsidR="0013737B" w:rsidRPr="0013737B" w:rsidTr="0013737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37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140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Hipermarket Gradiška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XVI Krajiške brigade bb, Gradiška</w:t>
            </w:r>
          </w:p>
        </w:tc>
      </w:tr>
      <w:tr w:rsidR="0013737B" w:rsidRPr="0013737B" w:rsidTr="0013737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38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142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Supermarke Kozarska Dubica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Kralja Petra I Oslobodioca bb, Kozarska Dubica</w:t>
            </w:r>
          </w:p>
        </w:tc>
      </w:tr>
      <w:tr w:rsidR="0013737B" w:rsidRPr="0013737B" w:rsidTr="0013737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39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143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Hipermarket Kolodvorska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Kolodvorska br .12 , Sarajevo</w:t>
            </w:r>
          </w:p>
        </w:tc>
      </w:tr>
      <w:tr w:rsidR="0013737B" w:rsidRPr="0013737B" w:rsidTr="0013737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144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Hišpermarket Orašje 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VIII Ulica br 44  , Orasje</w:t>
            </w:r>
          </w:p>
        </w:tc>
      </w:tr>
      <w:tr w:rsidR="0013737B" w:rsidRPr="0013737B" w:rsidTr="0013737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41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145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Hipermarket Bijeljina 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Stefana dečanskog bb, Bijeljina</w:t>
            </w:r>
          </w:p>
        </w:tc>
      </w:tr>
      <w:tr w:rsidR="0013737B" w:rsidRPr="0013737B" w:rsidTr="0013737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42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146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Hipermarket Bihać 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Ul. Žrtava srebreničkog genocida bb, Bihać</w:t>
            </w:r>
          </w:p>
        </w:tc>
      </w:tr>
      <w:tr w:rsidR="0013737B" w:rsidRPr="0013737B" w:rsidTr="0013737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43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147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Hipermarket Kiseljak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Josipa Bana Jelačića bb, Kiseljak</w:t>
            </w:r>
          </w:p>
        </w:tc>
      </w:tr>
      <w:tr w:rsidR="0013737B" w:rsidRPr="0013737B" w:rsidTr="0013737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150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 xml:space="preserve">Hipermnarket Trebinje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Tini bb, Trebinje</w:t>
            </w:r>
          </w:p>
        </w:tc>
      </w:tr>
      <w:tr w:rsidR="0013737B" w:rsidRPr="0013737B" w:rsidTr="0013737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45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152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 xml:space="preserve">Hipermarket Ušće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Usce bb , Tuzla</w:t>
            </w:r>
          </w:p>
        </w:tc>
      </w:tr>
      <w:tr w:rsidR="0013737B" w:rsidRPr="0013737B" w:rsidTr="0013737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46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155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Hipermarket -Prijedor 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Srpskih velikana br. 14 , Prijedor</w:t>
            </w:r>
          </w:p>
        </w:tc>
      </w:tr>
      <w:tr w:rsidR="0013737B" w:rsidRPr="0013737B" w:rsidTr="0013737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47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157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Hipermarket Bulevar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Ul. Džemala bijedića br. 1</w:t>
            </w:r>
          </w:p>
        </w:tc>
      </w:tr>
      <w:tr w:rsidR="0013737B" w:rsidRPr="0013737B" w:rsidTr="0013737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48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162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Hipermarket Bare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Alipašina bb, Sarajevo</w:t>
            </w:r>
          </w:p>
        </w:tc>
      </w:tr>
      <w:tr w:rsidR="0013737B" w:rsidRPr="0013737B" w:rsidTr="0013737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167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Hipermarket Trebinje 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Zasad polje bb, Trebinje</w:t>
            </w:r>
          </w:p>
        </w:tc>
      </w:tr>
      <w:tr w:rsidR="0013737B" w:rsidRPr="0013737B" w:rsidTr="0013737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170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Hipermarket Ugljevik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Ul. Ugljevika br. 41, Ugljevik</w:t>
            </w:r>
          </w:p>
        </w:tc>
      </w:tr>
      <w:tr w:rsidR="0013737B" w:rsidRPr="0013737B" w:rsidTr="0013737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51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173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Hipermarket - CENTAR Mostar PJ 173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Ante Starčevića bb, Mostar</w:t>
            </w:r>
          </w:p>
        </w:tc>
      </w:tr>
      <w:tr w:rsidR="0013737B" w:rsidRPr="0013737B" w:rsidTr="0013737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52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174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Hipermarket - Lukavica Istočno Sarajevo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Ul. Vojvode Radomira Putmika bb, Istočna Ilidža</w:t>
            </w:r>
          </w:p>
        </w:tc>
      </w:tr>
      <w:tr w:rsidR="0013737B" w:rsidRPr="0013737B" w:rsidTr="0013737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53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207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Hipermarket Brčko 2 (Tuš)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Desanke Maksimović bb , Brčko</w:t>
            </w:r>
          </w:p>
        </w:tc>
      </w:tr>
      <w:tr w:rsidR="0013737B" w:rsidRPr="0013737B" w:rsidTr="0013737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54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208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Hipermarket Bosanski Petrovac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V korpusa bb</w:t>
            </w:r>
          </w:p>
        </w:tc>
      </w:tr>
      <w:tr w:rsidR="0013737B" w:rsidRPr="0013737B" w:rsidTr="0013737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210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Hipermarket Vogošća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Ugorsko bb</w:t>
            </w:r>
          </w:p>
        </w:tc>
      </w:tr>
      <w:tr w:rsidR="0013737B" w:rsidRPr="0013737B" w:rsidTr="0013737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56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213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HM Merkur Otoka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Gradačačka br.1</w:t>
            </w:r>
          </w:p>
        </w:tc>
      </w:tr>
      <w:tr w:rsidR="0013737B" w:rsidRPr="0013737B" w:rsidTr="0013737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57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217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HM Donji Vakuf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ul. 770 SBBR bb</w:t>
            </w:r>
          </w:p>
        </w:tc>
      </w:tr>
      <w:tr w:rsidR="0013737B" w:rsidRPr="0013737B" w:rsidTr="0013737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58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220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HM Zavidovići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Radnička cesta bb Zavidovići</w:t>
            </w:r>
          </w:p>
        </w:tc>
      </w:tr>
      <w:tr w:rsidR="0013737B" w:rsidRPr="0013737B" w:rsidTr="0013737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59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222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Hipermarket Šamac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Njegoševa bb, Šamac</w:t>
            </w:r>
          </w:p>
        </w:tc>
      </w:tr>
      <w:tr w:rsidR="0013737B" w:rsidRPr="0013737B" w:rsidTr="0013737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223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Hipermarket Jajce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Ul. Kralja Stjepana Tomaševića</w:t>
            </w:r>
          </w:p>
        </w:tc>
      </w:tr>
      <w:tr w:rsidR="0013737B" w:rsidRPr="0013737B" w:rsidTr="0013737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61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239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Hipermarket Maglaj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Misurići bb</w:t>
            </w:r>
          </w:p>
        </w:tc>
      </w:tr>
      <w:tr w:rsidR="0013737B" w:rsidRPr="0013737B" w:rsidTr="0013737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62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244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Hipermarket Gornji Vakuf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Vrbaska bb Uskoplja</w:t>
            </w:r>
          </w:p>
        </w:tc>
      </w:tr>
      <w:tr w:rsidR="0013737B" w:rsidRPr="0013737B" w:rsidTr="0013737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63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224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Hipermarket Ciljuge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Ciljuge I, Živinice</w:t>
            </w:r>
          </w:p>
        </w:tc>
      </w:tr>
      <w:tr w:rsidR="0013737B" w:rsidRPr="0013737B" w:rsidTr="0013737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247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Hipermarket Bingo Plus BCC Sarajevo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Džemala Bijedića 160</w:t>
            </w:r>
          </w:p>
        </w:tc>
      </w:tr>
      <w:tr w:rsidR="0013737B" w:rsidRPr="0013737B" w:rsidTr="0013737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65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251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Hipermarket Kozarska Dubica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Majora Milana Tepića b.b.</w:t>
            </w:r>
          </w:p>
        </w:tc>
      </w:tr>
      <w:tr w:rsidR="0013737B" w:rsidRPr="0013737B" w:rsidTr="0013737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66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211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Hipermarket Bingo Plus BCC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 xml:space="preserve">Mitra Trifunovića br 2 </w:t>
            </w:r>
          </w:p>
        </w:tc>
      </w:tr>
      <w:tr w:rsidR="0013737B" w:rsidRPr="0013737B" w:rsidTr="0013737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67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252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Hipermarket Janja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Bijeljenska 300 b</w:t>
            </w:r>
          </w:p>
        </w:tc>
      </w:tr>
      <w:tr w:rsidR="0013737B" w:rsidRPr="0013737B" w:rsidTr="0013737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68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jc w:val="right"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257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Hipermarket Ključ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7B" w:rsidRPr="0013737B" w:rsidRDefault="0013737B" w:rsidP="0013737B">
            <w:pPr>
              <w:widowControl/>
              <w:rPr>
                <w:rFonts w:ascii="Calibri" w:eastAsia="Times New Roman" w:hAnsi="Calibri" w:cs="Calibri"/>
                <w:lang w:val="sr-Latn-BA" w:eastAsia="sr-Latn-BA"/>
              </w:rPr>
            </w:pPr>
            <w:r w:rsidRPr="0013737B">
              <w:rPr>
                <w:rFonts w:ascii="Calibri" w:eastAsia="Times New Roman" w:hAnsi="Calibri" w:cs="Calibri"/>
                <w:lang w:val="sr-Latn-BA" w:eastAsia="sr-Latn-BA"/>
              </w:rPr>
              <w:t>Ul. Branilaca BiH bb</w:t>
            </w:r>
          </w:p>
        </w:tc>
      </w:tr>
    </w:tbl>
    <w:p w:rsidR="0013737B" w:rsidRPr="00CD49EC" w:rsidRDefault="0013737B" w:rsidP="00B943A0">
      <w:pPr>
        <w:pStyle w:val="BodyText"/>
        <w:spacing w:before="159"/>
        <w:ind w:left="0"/>
        <w:rPr>
          <w:spacing w:val="-1"/>
        </w:rPr>
      </w:pPr>
    </w:p>
    <w:p w:rsidR="0028685B" w:rsidRPr="00CD49EC" w:rsidRDefault="00A32FAB" w:rsidP="00A32FAB">
      <w:pPr>
        <w:pStyle w:val="BodyText"/>
        <w:spacing w:before="159"/>
        <w:ind w:left="0"/>
        <w:jc w:val="both"/>
        <w:rPr>
          <w:spacing w:val="-1"/>
        </w:rPr>
      </w:pPr>
      <w:proofErr w:type="spellStart"/>
      <w:r>
        <w:rPr>
          <w:spacing w:val="-1"/>
        </w:rPr>
        <w:t>O</w:t>
      </w:r>
      <w:r w:rsidR="0028685B" w:rsidRPr="00CD49EC">
        <w:rPr>
          <w:spacing w:val="-1"/>
        </w:rPr>
        <w:t>sobe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zadužene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za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izdavanje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gratisa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dužne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su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potpisati</w:t>
      </w:r>
      <w:proofErr w:type="spellEnd"/>
      <w:r w:rsidR="0028685B" w:rsidRPr="00CD49EC">
        <w:rPr>
          <w:spacing w:val="-1"/>
        </w:rPr>
        <w:t xml:space="preserve"> se </w:t>
      </w:r>
      <w:proofErr w:type="spellStart"/>
      <w:proofErr w:type="gramStart"/>
      <w:r w:rsidR="0028685B" w:rsidRPr="00CD49EC">
        <w:rPr>
          <w:spacing w:val="-1"/>
        </w:rPr>
        <w:t>na</w:t>
      </w:r>
      <w:proofErr w:type="spellEnd"/>
      <w:proofErr w:type="gram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poleđinu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računa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kako</w:t>
      </w:r>
      <w:proofErr w:type="spellEnd"/>
      <w:r w:rsidR="0028685B" w:rsidRPr="00CD49EC">
        <w:rPr>
          <w:spacing w:val="-1"/>
        </w:rPr>
        <w:t xml:space="preserve"> ne bi </w:t>
      </w:r>
      <w:proofErr w:type="spellStart"/>
      <w:r w:rsidR="0028685B" w:rsidRPr="00CD49EC">
        <w:rPr>
          <w:spacing w:val="-1"/>
        </w:rPr>
        <w:t>došlo</w:t>
      </w:r>
      <w:proofErr w:type="spellEnd"/>
      <w:r w:rsidR="0028685B" w:rsidRPr="00CD49EC">
        <w:rPr>
          <w:spacing w:val="-1"/>
        </w:rPr>
        <w:t xml:space="preserve"> do </w:t>
      </w:r>
      <w:r>
        <w:rPr>
          <w:spacing w:val="-1"/>
        </w:rPr>
        <w:t xml:space="preserve">     </w:t>
      </w:r>
      <w:proofErr w:type="spellStart"/>
      <w:r w:rsidR="0028685B" w:rsidRPr="00CD49EC">
        <w:rPr>
          <w:spacing w:val="-1"/>
        </w:rPr>
        <w:t>zloupotrebe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istog</w:t>
      </w:r>
      <w:proofErr w:type="spellEnd"/>
      <w:r w:rsidR="0028685B" w:rsidRPr="00CD49EC">
        <w:rPr>
          <w:spacing w:val="-1"/>
        </w:rPr>
        <w:t>.</w:t>
      </w:r>
    </w:p>
    <w:p w:rsidR="00173056" w:rsidRPr="00CD49EC" w:rsidRDefault="00A01DAA" w:rsidP="00A32FAB">
      <w:pPr>
        <w:pStyle w:val="BodyText"/>
        <w:spacing w:before="158" w:line="259" w:lineRule="auto"/>
        <w:ind w:left="0" w:right="148"/>
        <w:jc w:val="both"/>
        <w:rPr>
          <w:rFonts w:cs="Calibri"/>
        </w:rPr>
      </w:pPr>
      <w:proofErr w:type="spellStart"/>
      <w:r w:rsidRPr="00CD49EC">
        <w:t>Ako</w:t>
      </w:r>
      <w:proofErr w:type="spellEnd"/>
      <w:r w:rsidRPr="00CD49EC">
        <w:t xml:space="preserve"> </w:t>
      </w:r>
      <w:r w:rsidRPr="00CD49EC">
        <w:rPr>
          <w:spacing w:val="-1"/>
        </w:rPr>
        <w:t>se</w:t>
      </w:r>
      <w:r w:rsidRPr="00CD49EC">
        <w:t xml:space="preserve"> </w:t>
      </w:r>
      <w:proofErr w:type="spellStart"/>
      <w:r w:rsidRPr="00CD49EC">
        <w:rPr>
          <w:spacing w:val="-1"/>
        </w:rPr>
        <w:t>provjerom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utvrdi</w:t>
      </w:r>
      <w:proofErr w:type="spellEnd"/>
      <w:r w:rsidRPr="00CD49EC">
        <w:t xml:space="preserve"> da</w:t>
      </w:r>
      <w:r w:rsidRPr="00CD49EC">
        <w:rPr>
          <w:spacing w:val="-3"/>
        </w:rPr>
        <w:t xml:space="preserve"> </w:t>
      </w:r>
      <w:proofErr w:type="spellStart"/>
      <w:proofErr w:type="gramStart"/>
      <w:r w:rsidRPr="00CD49EC">
        <w:t>na</w:t>
      </w:r>
      <w:proofErr w:type="spellEnd"/>
      <w:proofErr w:type="gramEnd"/>
      <w:r w:rsidRPr="00CD49EC">
        <w:t xml:space="preserve"> </w:t>
      </w:r>
      <w:proofErr w:type="spellStart"/>
      <w:r w:rsidRPr="00CD49EC">
        <w:rPr>
          <w:spacing w:val="-1"/>
        </w:rPr>
        <w:t>prijavljenom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računu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nije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evidentirana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kupovina</w:t>
      </w:r>
      <w:proofErr w:type="spellEnd"/>
      <w:r w:rsidR="00C04A5C" w:rsidRPr="00C04A5C">
        <w:t xml:space="preserve"> </w:t>
      </w:r>
      <w:r w:rsidR="0013737B">
        <w:t xml:space="preserve">Plantago </w:t>
      </w:r>
      <w:proofErr w:type="spellStart"/>
      <w:r w:rsidR="0013737B">
        <w:t>čajeva</w:t>
      </w:r>
      <w:proofErr w:type="spellEnd"/>
      <w:r w:rsidR="0013737B">
        <w:t xml:space="preserve"> u </w:t>
      </w:r>
      <w:proofErr w:type="spellStart"/>
      <w:r w:rsidR="0013737B">
        <w:t>vrijednosti</w:t>
      </w:r>
      <w:proofErr w:type="spellEnd"/>
      <w:r w:rsidR="0013737B">
        <w:t xml:space="preserve"> </w:t>
      </w:r>
      <w:proofErr w:type="spellStart"/>
      <w:r w:rsidR="0013737B">
        <w:t>od</w:t>
      </w:r>
      <w:proofErr w:type="spellEnd"/>
      <w:r w:rsidR="0013737B">
        <w:t xml:space="preserve"> 5KM </w:t>
      </w:r>
      <w:proofErr w:type="spellStart"/>
      <w:r w:rsidR="0013737B">
        <w:t>i</w:t>
      </w:r>
      <w:proofErr w:type="spellEnd"/>
      <w:r w:rsidR="0013737B">
        <w:t xml:space="preserve"> </w:t>
      </w:r>
      <w:proofErr w:type="spellStart"/>
      <w:r w:rsidR="0013737B">
        <w:t>više</w:t>
      </w:r>
      <w:proofErr w:type="spellEnd"/>
      <w:r w:rsidR="0013737B">
        <w:t xml:space="preserve"> </w:t>
      </w:r>
      <w:proofErr w:type="spellStart"/>
      <w:r w:rsidRPr="00CD49EC">
        <w:rPr>
          <w:spacing w:val="-1"/>
        </w:rPr>
        <w:t>potrošač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nema</w:t>
      </w:r>
      <w:proofErr w:type="spellEnd"/>
      <w:r w:rsidRPr="00CD49EC">
        <w:t xml:space="preserve"> </w:t>
      </w:r>
      <w:proofErr w:type="spellStart"/>
      <w:r w:rsidRPr="00CD49EC">
        <w:rPr>
          <w:spacing w:val="-2"/>
        </w:rPr>
        <w:t>pravo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t>na</w:t>
      </w:r>
      <w:proofErr w:type="spellEnd"/>
      <w:r w:rsidRPr="00CD49EC">
        <w:rPr>
          <w:spacing w:val="-2"/>
        </w:rPr>
        <w:t xml:space="preserve"> </w:t>
      </w:r>
      <w:proofErr w:type="spellStart"/>
      <w:r w:rsidR="00CD49EC" w:rsidRPr="00CD49EC">
        <w:rPr>
          <w:spacing w:val="-1"/>
        </w:rPr>
        <w:t>poklon</w:t>
      </w:r>
      <w:proofErr w:type="spellEnd"/>
      <w:r w:rsidRPr="00CD49EC">
        <w:rPr>
          <w:spacing w:val="-1"/>
        </w:rPr>
        <w:t>.</w:t>
      </w:r>
    </w:p>
    <w:p w:rsidR="00CD49EC" w:rsidRDefault="00CD49EC">
      <w:pPr>
        <w:pStyle w:val="Heading1"/>
        <w:rPr>
          <w:spacing w:val="-1"/>
        </w:rPr>
      </w:pPr>
    </w:p>
    <w:p w:rsidR="00CD49EC" w:rsidRDefault="00CD49EC">
      <w:pPr>
        <w:pStyle w:val="Heading1"/>
        <w:rPr>
          <w:spacing w:val="-1"/>
        </w:rPr>
      </w:pPr>
    </w:p>
    <w:p w:rsidR="00CD49EC" w:rsidRDefault="00CD49EC">
      <w:pPr>
        <w:pStyle w:val="Heading1"/>
        <w:rPr>
          <w:spacing w:val="-1"/>
        </w:rPr>
      </w:pPr>
    </w:p>
    <w:p w:rsidR="00173056" w:rsidRPr="00CD49EC" w:rsidRDefault="00A01DAA">
      <w:pPr>
        <w:pStyle w:val="Heading1"/>
        <w:rPr>
          <w:rFonts w:cs="Calibri"/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="009620A7" w:rsidRPr="00CD49EC">
        <w:rPr>
          <w:spacing w:val="-1"/>
        </w:rPr>
        <w:t>6</w:t>
      </w:r>
      <w:r w:rsidRPr="00CD49EC">
        <w:rPr>
          <w:spacing w:val="-1"/>
        </w:rPr>
        <w:t>.</w:t>
      </w:r>
    </w:p>
    <w:p w:rsidR="00173056" w:rsidRPr="00CD49EC" w:rsidRDefault="00A01DAA" w:rsidP="00A32FAB">
      <w:pPr>
        <w:pStyle w:val="BodyText"/>
        <w:spacing w:before="158"/>
        <w:jc w:val="both"/>
      </w:pPr>
      <w:proofErr w:type="spellStart"/>
      <w:r w:rsidRPr="00CD49EC">
        <w:rPr>
          <w:spacing w:val="-1"/>
        </w:rPr>
        <w:t>Potrošač</w:t>
      </w:r>
      <w:proofErr w:type="spellEnd"/>
      <w:r w:rsidRPr="00CD49EC">
        <w:t xml:space="preserve"> </w:t>
      </w:r>
      <w:proofErr w:type="spellStart"/>
      <w:proofErr w:type="gramStart"/>
      <w:r w:rsidRPr="00CD49EC">
        <w:rPr>
          <w:spacing w:val="-1"/>
        </w:rPr>
        <w:t>nema</w:t>
      </w:r>
      <w:proofErr w:type="spellEnd"/>
      <w:proofErr w:type="gramEnd"/>
      <w:r w:rsidRPr="00CD49EC">
        <w:t xml:space="preserve"> </w:t>
      </w:r>
      <w:proofErr w:type="spellStart"/>
      <w:r w:rsidRPr="00CD49EC">
        <w:rPr>
          <w:spacing w:val="-2"/>
        </w:rPr>
        <w:t>pravo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tražiti</w:t>
      </w:r>
      <w:proofErr w:type="spellEnd"/>
      <w:r w:rsidRPr="00CD49EC">
        <w:t xml:space="preserve"> </w:t>
      </w:r>
      <w:proofErr w:type="spellStart"/>
      <w:r w:rsidR="00CD49EC" w:rsidRPr="00CD49EC">
        <w:rPr>
          <w:spacing w:val="-1"/>
        </w:rPr>
        <w:t>zamjenu</w:t>
      </w:r>
      <w:proofErr w:type="spellEnd"/>
      <w:r w:rsidR="00CD49EC" w:rsidRPr="00CD49EC">
        <w:rPr>
          <w:spacing w:val="-1"/>
        </w:rPr>
        <w:t xml:space="preserve"> </w:t>
      </w:r>
      <w:proofErr w:type="spellStart"/>
      <w:r w:rsidR="00CD49EC" w:rsidRPr="00CD49EC">
        <w:rPr>
          <w:spacing w:val="-1"/>
        </w:rPr>
        <w:t>dodijeljenog</w:t>
      </w:r>
      <w:proofErr w:type="spellEnd"/>
      <w:r w:rsidR="00CD49EC" w:rsidRPr="00CD49EC">
        <w:rPr>
          <w:spacing w:val="-1"/>
        </w:rPr>
        <w:t xml:space="preserve"> </w:t>
      </w:r>
      <w:proofErr w:type="spellStart"/>
      <w:r w:rsidR="00CD49EC" w:rsidRPr="00CD49EC">
        <w:rPr>
          <w:spacing w:val="-1"/>
        </w:rPr>
        <w:t>poklona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niti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zamjenu</w:t>
      </w:r>
      <w:proofErr w:type="spellEnd"/>
      <w:r w:rsidRPr="00CD49EC">
        <w:rPr>
          <w:spacing w:val="-1"/>
        </w:rPr>
        <w:t xml:space="preserve"> </w:t>
      </w:r>
      <w:proofErr w:type="spellStart"/>
      <w:r w:rsidR="00CD49EC" w:rsidRPr="00CD49EC">
        <w:rPr>
          <w:spacing w:val="-1"/>
        </w:rPr>
        <w:t>poklona</w:t>
      </w:r>
      <w:proofErr w:type="spellEnd"/>
      <w:r w:rsidRPr="00CD49EC">
        <w:t xml:space="preserve"> </w:t>
      </w:r>
      <w:proofErr w:type="spellStart"/>
      <w:r w:rsidRPr="00CD49EC">
        <w:rPr>
          <w:spacing w:val="-2"/>
        </w:rPr>
        <w:t>za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novac</w:t>
      </w:r>
      <w:proofErr w:type="spellEnd"/>
      <w:r w:rsidRPr="00CD49EC">
        <w:rPr>
          <w:spacing w:val="-1"/>
        </w:rPr>
        <w:t>.</w:t>
      </w:r>
      <w:r w:rsidRPr="00CD49EC">
        <w:t xml:space="preserve"> </w:t>
      </w:r>
      <w:proofErr w:type="spellStart"/>
      <w:r w:rsidRPr="00CD49EC">
        <w:rPr>
          <w:spacing w:val="-1"/>
        </w:rPr>
        <w:t>Predajom</w:t>
      </w:r>
      <w:proofErr w:type="spellEnd"/>
    </w:p>
    <w:p w:rsidR="00173056" w:rsidRPr="00CD49EC" w:rsidRDefault="00CD49EC" w:rsidP="00A32FAB">
      <w:pPr>
        <w:pStyle w:val="BodyText"/>
        <w:spacing w:before="22"/>
        <w:jc w:val="both"/>
      </w:pPr>
      <w:proofErr w:type="spellStart"/>
      <w:proofErr w:type="gramStart"/>
      <w:r w:rsidRPr="00CD49EC">
        <w:rPr>
          <w:spacing w:val="-1"/>
        </w:rPr>
        <w:t>poklona</w:t>
      </w:r>
      <w:proofErr w:type="spellEnd"/>
      <w:proofErr w:type="gramEnd"/>
      <w:r w:rsidR="00A01DAA" w:rsidRPr="00CD49EC">
        <w:t xml:space="preserve"> </w:t>
      </w:r>
      <w:proofErr w:type="spellStart"/>
      <w:r w:rsidR="00A01DAA" w:rsidRPr="00CD49EC">
        <w:rPr>
          <w:spacing w:val="-1"/>
        </w:rPr>
        <w:t>prestaju</w:t>
      </w:r>
      <w:proofErr w:type="spellEnd"/>
      <w:r w:rsidR="00A01DAA" w:rsidRPr="00CD49EC">
        <w:rPr>
          <w:spacing w:val="-3"/>
        </w:rPr>
        <w:t xml:space="preserve"> </w:t>
      </w:r>
      <w:proofErr w:type="spellStart"/>
      <w:r w:rsidR="00A01DAA" w:rsidRPr="00CD49EC">
        <w:t>sve</w:t>
      </w:r>
      <w:proofErr w:type="spellEnd"/>
      <w:r w:rsidR="00A01DAA" w:rsidRPr="00CD49EC">
        <w:rPr>
          <w:spacing w:val="-2"/>
        </w:rPr>
        <w:t xml:space="preserve"> </w:t>
      </w:r>
      <w:proofErr w:type="spellStart"/>
      <w:r w:rsidR="00A01DAA" w:rsidRPr="00CD49EC">
        <w:rPr>
          <w:spacing w:val="-2"/>
        </w:rPr>
        <w:t>daljnje</w:t>
      </w:r>
      <w:proofErr w:type="spellEnd"/>
      <w:r w:rsidR="00A01DAA" w:rsidRPr="00CD49EC">
        <w:t xml:space="preserve"> </w:t>
      </w:r>
      <w:proofErr w:type="spellStart"/>
      <w:r w:rsidR="00A01DAA" w:rsidRPr="00CD49EC">
        <w:rPr>
          <w:spacing w:val="-1"/>
        </w:rPr>
        <w:t>ob</w:t>
      </w:r>
      <w:r w:rsidR="006B3E68">
        <w:rPr>
          <w:spacing w:val="-1"/>
        </w:rPr>
        <w:t>a</w:t>
      </w:r>
      <w:r w:rsidR="00A01DAA" w:rsidRPr="00CD49EC">
        <w:rPr>
          <w:spacing w:val="-1"/>
        </w:rPr>
        <w:t>veze</w:t>
      </w:r>
      <w:proofErr w:type="spellEnd"/>
      <w:r w:rsidR="00A01DAA" w:rsidRPr="00CD49EC">
        <w:rPr>
          <w:spacing w:val="-3"/>
        </w:rPr>
        <w:t xml:space="preserve"> </w:t>
      </w:r>
      <w:proofErr w:type="spellStart"/>
      <w:r w:rsidR="00A01DAA" w:rsidRPr="00CD49EC">
        <w:rPr>
          <w:spacing w:val="-1"/>
        </w:rPr>
        <w:t>Organizatora</w:t>
      </w:r>
      <w:proofErr w:type="spellEnd"/>
      <w:r w:rsidR="00A01DAA" w:rsidRPr="00CD49EC">
        <w:t xml:space="preserve"> </w:t>
      </w:r>
      <w:proofErr w:type="spellStart"/>
      <w:r w:rsidR="00A01DAA" w:rsidRPr="00CD49EC">
        <w:rPr>
          <w:spacing w:val="-1"/>
        </w:rPr>
        <w:t>programa</w:t>
      </w:r>
      <w:proofErr w:type="spellEnd"/>
      <w:r w:rsidR="00A01DAA" w:rsidRPr="00CD49EC">
        <w:rPr>
          <w:spacing w:val="1"/>
        </w:rPr>
        <w:t xml:space="preserve"> </w:t>
      </w:r>
      <w:proofErr w:type="spellStart"/>
      <w:r w:rsidR="00A01DAA" w:rsidRPr="00CD49EC">
        <w:rPr>
          <w:spacing w:val="-1"/>
        </w:rPr>
        <w:t>lojalnosti</w:t>
      </w:r>
      <w:proofErr w:type="spellEnd"/>
      <w:r w:rsidR="00A01DAA" w:rsidRPr="00CD49EC">
        <w:rPr>
          <w:spacing w:val="1"/>
        </w:rPr>
        <w:t xml:space="preserve"> </w:t>
      </w:r>
      <w:proofErr w:type="spellStart"/>
      <w:r w:rsidR="00A01DAA" w:rsidRPr="00CD49EC">
        <w:rPr>
          <w:spacing w:val="-1"/>
        </w:rPr>
        <w:t>prema</w:t>
      </w:r>
      <w:proofErr w:type="spellEnd"/>
      <w:r w:rsidR="00A01DAA" w:rsidRPr="00CD49EC">
        <w:t xml:space="preserve"> </w:t>
      </w:r>
      <w:proofErr w:type="spellStart"/>
      <w:r w:rsidR="00A01DAA" w:rsidRPr="00CD49EC">
        <w:rPr>
          <w:spacing w:val="-1"/>
        </w:rPr>
        <w:t>potrošaču</w:t>
      </w:r>
      <w:proofErr w:type="spellEnd"/>
      <w:r w:rsidR="00A01DAA" w:rsidRPr="00CD49EC">
        <w:rPr>
          <w:spacing w:val="-1"/>
        </w:rPr>
        <w:t>.</w:t>
      </w:r>
    </w:p>
    <w:p w:rsidR="00A01DAA" w:rsidRPr="00CD49EC" w:rsidRDefault="00A01DAA">
      <w:pPr>
        <w:pStyle w:val="Heading1"/>
        <w:spacing w:before="182"/>
        <w:rPr>
          <w:spacing w:val="-1"/>
        </w:rPr>
      </w:pPr>
    </w:p>
    <w:p w:rsidR="00173056" w:rsidRPr="00CD49EC" w:rsidRDefault="00A01DAA">
      <w:pPr>
        <w:pStyle w:val="Heading1"/>
        <w:spacing w:before="182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="00CD49EC">
        <w:rPr>
          <w:spacing w:val="-1"/>
        </w:rPr>
        <w:t>7</w:t>
      </w:r>
      <w:r w:rsidRPr="00CD49EC">
        <w:rPr>
          <w:spacing w:val="-1"/>
        </w:rPr>
        <w:t>.</w:t>
      </w:r>
    </w:p>
    <w:p w:rsidR="00173056" w:rsidRPr="00CD49EC" w:rsidRDefault="00A01DAA" w:rsidP="00A32FAB">
      <w:pPr>
        <w:pStyle w:val="BodyText"/>
        <w:jc w:val="both"/>
      </w:pPr>
      <w:proofErr w:type="spellStart"/>
      <w:r w:rsidRPr="00CD49EC">
        <w:rPr>
          <w:spacing w:val="-1"/>
        </w:rPr>
        <w:t>Potrošač</w:t>
      </w:r>
      <w:proofErr w:type="spellEnd"/>
      <w:r w:rsidRPr="00CD49EC">
        <w:t xml:space="preserve"> </w:t>
      </w:r>
      <w:proofErr w:type="spellStart"/>
      <w:r w:rsidR="009620A7" w:rsidRPr="00CD49EC">
        <w:rPr>
          <w:spacing w:val="-1"/>
        </w:rPr>
        <w:t>preuzimanjem</w:t>
      </w:r>
      <w:proofErr w:type="spellEnd"/>
      <w:r w:rsidR="009620A7" w:rsidRPr="00CD49EC">
        <w:rPr>
          <w:spacing w:val="-1"/>
        </w:rPr>
        <w:t xml:space="preserve"> </w:t>
      </w:r>
      <w:proofErr w:type="spellStart"/>
      <w:r w:rsidR="009620A7" w:rsidRPr="00CD49EC">
        <w:rPr>
          <w:spacing w:val="-1"/>
        </w:rPr>
        <w:t>poklona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prihvaća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Pravila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programa</w:t>
      </w:r>
      <w:proofErr w:type="spellEnd"/>
      <w:r w:rsidR="009620A7" w:rsidRPr="00CD49EC"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-1"/>
        </w:rPr>
        <w:t>.</w:t>
      </w:r>
      <w:r w:rsidRPr="00CD49EC">
        <w:t xml:space="preserve"> </w:t>
      </w:r>
      <w:proofErr w:type="spellStart"/>
      <w:r w:rsidRPr="00CD49EC">
        <w:rPr>
          <w:spacing w:val="-1"/>
        </w:rPr>
        <w:t>Pravila</w:t>
      </w:r>
      <w:proofErr w:type="spellEnd"/>
      <w:r w:rsidRPr="00CD49EC">
        <w:rPr>
          <w:spacing w:val="-2"/>
        </w:rPr>
        <w:t xml:space="preserve"> </w:t>
      </w:r>
      <w:proofErr w:type="spellStart"/>
      <w:proofErr w:type="gramStart"/>
      <w:r w:rsidRPr="00CD49EC">
        <w:t>će</w:t>
      </w:r>
      <w:proofErr w:type="spellEnd"/>
      <w:proofErr w:type="gram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biti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objavljena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t>na</w:t>
      </w:r>
      <w:proofErr w:type="spellEnd"/>
      <w:r w:rsidRPr="00CD49EC">
        <w:t xml:space="preserve"> </w:t>
      </w:r>
      <w:r w:rsidRPr="00CD49EC">
        <w:rPr>
          <w:spacing w:val="-1"/>
        </w:rPr>
        <w:t>Internet</w:t>
      </w:r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stranci</w:t>
      </w:r>
      <w:proofErr w:type="spellEnd"/>
      <w:r w:rsidRPr="00CD49EC">
        <w:rPr>
          <w:spacing w:val="-3"/>
        </w:rPr>
        <w:t xml:space="preserve"> </w:t>
      </w:r>
      <w:hyperlink r:id="rId5" w:history="1">
        <w:r w:rsidRPr="00CD49EC">
          <w:rPr>
            <w:rStyle w:val="Hyperlink"/>
            <w:color w:val="auto"/>
            <w:spacing w:val="-1"/>
          </w:rPr>
          <w:t>www.bingotuzla.ba.</w:t>
        </w:r>
      </w:hyperlink>
    </w:p>
    <w:p w:rsidR="00173056" w:rsidRPr="00CD49EC" w:rsidRDefault="00173056">
      <w:pPr>
        <w:rPr>
          <w:rFonts w:ascii="Calibri" w:eastAsia="Calibri" w:hAnsi="Calibri" w:cs="Calibri"/>
          <w:sz w:val="20"/>
          <w:szCs w:val="20"/>
        </w:rPr>
      </w:pPr>
    </w:p>
    <w:p w:rsidR="00173056" w:rsidRPr="00CD49EC" w:rsidRDefault="00173056">
      <w:pPr>
        <w:spacing w:before="2"/>
        <w:rPr>
          <w:rFonts w:ascii="Calibri" w:eastAsia="Calibri" w:hAnsi="Calibri" w:cs="Calibri"/>
          <w:sz w:val="27"/>
          <w:szCs w:val="27"/>
        </w:rPr>
      </w:pPr>
    </w:p>
    <w:p w:rsidR="00173056" w:rsidRPr="00CD49EC" w:rsidRDefault="00A01DAA">
      <w:pPr>
        <w:pStyle w:val="Heading1"/>
        <w:spacing w:before="56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="00CD49EC">
        <w:rPr>
          <w:spacing w:val="-1"/>
        </w:rPr>
        <w:t>8</w:t>
      </w:r>
      <w:r w:rsidRPr="00CD49EC">
        <w:rPr>
          <w:spacing w:val="-1"/>
        </w:rPr>
        <w:t>.</w:t>
      </w:r>
    </w:p>
    <w:p w:rsidR="00173056" w:rsidRPr="00CD49EC" w:rsidRDefault="00A01DAA" w:rsidP="00A32FAB">
      <w:pPr>
        <w:pStyle w:val="BodyText"/>
        <w:jc w:val="both"/>
      </w:pPr>
      <w:proofErr w:type="spellStart"/>
      <w:r w:rsidRPr="00CD49EC">
        <w:rPr>
          <w:spacing w:val="-1"/>
        </w:rPr>
        <w:t>Organizator</w:t>
      </w:r>
      <w:proofErr w:type="spellEnd"/>
      <w:r w:rsidRPr="00CD49EC">
        <w:t xml:space="preserve"> </w:t>
      </w:r>
      <w:r w:rsidRPr="00CD49EC">
        <w:rPr>
          <w:spacing w:val="-1"/>
        </w:rPr>
        <w:t>ne</w:t>
      </w:r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odgovara</w:t>
      </w:r>
      <w:proofErr w:type="spellEnd"/>
      <w:r w:rsidRPr="00CD49EC">
        <w:t xml:space="preserve"> </w:t>
      </w:r>
      <w:proofErr w:type="spellStart"/>
      <w:r w:rsidRPr="00CD49EC">
        <w:rPr>
          <w:spacing w:val="-2"/>
        </w:rPr>
        <w:t>za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moguću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štetu</w:t>
      </w:r>
      <w:proofErr w:type="spellEnd"/>
      <w:r w:rsidRPr="00CD49EC">
        <w:rPr>
          <w:spacing w:val="-1"/>
        </w:rPr>
        <w:t>,</w:t>
      </w:r>
      <w:r w:rsidRPr="00CD49EC">
        <w:t xml:space="preserve"> </w:t>
      </w:r>
      <w:proofErr w:type="spellStart"/>
      <w:r w:rsidRPr="00CD49EC">
        <w:rPr>
          <w:spacing w:val="-1"/>
        </w:rPr>
        <w:t>koja</w:t>
      </w:r>
      <w:proofErr w:type="spellEnd"/>
      <w:r w:rsidRPr="00CD49EC">
        <w:rPr>
          <w:spacing w:val="-3"/>
        </w:rPr>
        <w:t xml:space="preserve"> </w:t>
      </w:r>
      <w:r w:rsidRPr="00CD49EC">
        <w:t xml:space="preserve">bi </w:t>
      </w:r>
      <w:proofErr w:type="spellStart"/>
      <w:r w:rsidRPr="00CD49EC">
        <w:rPr>
          <w:spacing w:val="-1"/>
        </w:rPr>
        <w:t>mogla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proizlaziti</w:t>
      </w:r>
      <w:proofErr w:type="spellEnd"/>
      <w:r w:rsidRPr="00CD49EC">
        <w:t xml:space="preserve"> </w:t>
      </w:r>
      <w:proofErr w:type="spellStart"/>
      <w:r w:rsidRPr="00CD49EC">
        <w:t>iz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korištenja</w:t>
      </w:r>
      <w:proofErr w:type="spellEnd"/>
      <w:r w:rsidRPr="00CD49EC">
        <w:rPr>
          <w:spacing w:val="-3"/>
        </w:rPr>
        <w:t xml:space="preserve"> </w:t>
      </w:r>
      <w:proofErr w:type="spellStart"/>
      <w:r w:rsidR="00CD49EC" w:rsidRPr="00CD49EC">
        <w:rPr>
          <w:spacing w:val="-1"/>
        </w:rPr>
        <w:t>poklona</w:t>
      </w:r>
      <w:proofErr w:type="spellEnd"/>
      <w:r w:rsidR="00CD49EC" w:rsidRPr="00CD49EC">
        <w:rPr>
          <w:spacing w:val="-1"/>
        </w:rPr>
        <w:t xml:space="preserve"> </w:t>
      </w:r>
      <w:proofErr w:type="spellStart"/>
      <w:r w:rsidRPr="00CD49EC">
        <w:t>iz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t>ovog</w:t>
      </w:r>
      <w:proofErr w:type="spellEnd"/>
    </w:p>
    <w:p w:rsidR="00173056" w:rsidRPr="00CD49EC" w:rsidRDefault="00A01DAA" w:rsidP="00A32FAB">
      <w:pPr>
        <w:pStyle w:val="BodyText"/>
        <w:spacing w:before="22"/>
        <w:jc w:val="both"/>
        <w:rPr>
          <w:rFonts w:cs="Calibri"/>
        </w:rPr>
      </w:pPr>
      <w:proofErr w:type="spellStart"/>
      <w:proofErr w:type="gramStart"/>
      <w:r w:rsidRPr="00CD49EC">
        <w:rPr>
          <w:spacing w:val="-1"/>
        </w:rPr>
        <w:t>programa</w:t>
      </w:r>
      <w:proofErr w:type="spellEnd"/>
      <w:proofErr w:type="gram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-1"/>
        </w:rPr>
        <w:t>.</w:t>
      </w:r>
    </w:p>
    <w:p w:rsidR="00173056" w:rsidRPr="00CD49EC" w:rsidRDefault="00A01DAA" w:rsidP="00A32FAB">
      <w:pPr>
        <w:pStyle w:val="BodyText"/>
        <w:spacing w:line="259" w:lineRule="auto"/>
        <w:ind w:right="165"/>
        <w:jc w:val="both"/>
        <w:rPr>
          <w:rFonts w:cs="Calibri"/>
        </w:rPr>
      </w:pPr>
      <w:proofErr w:type="spellStart"/>
      <w:r w:rsidRPr="00CD49EC">
        <w:rPr>
          <w:spacing w:val="-1"/>
        </w:rPr>
        <w:t>Organizator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zadržava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pravo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prekinuti</w:t>
      </w:r>
      <w:proofErr w:type="spellEnd"/>
      <w:r w:rsidRPr="00CD49EC">
        <w:t xml:space="preserve"> </w:t>
      </w:r>
      <w:r w:rsidRPr="00CD49EC">
        <w:rPr>
          <w:spacing w:val="-1"/>
        </w:rPr>
        <w:t xml:space="preserve">program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prije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roka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određenog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ovim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pravilima</w:t>
      </w:r>
      <w:proofErr w:type="spellEnd"/>
      <w:r w:rsidRPr="00CD49EC">
        <w:rPr>
          <w:spacing w:val="-1"/>
        </w:rPr>
        <w:t>,</w:t>
      </w:r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kao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t>i</w:t>
      </w:r>
      <w:proofErr w:type="spellEnd"/>
      <w:r w:rsidRPr="00CD49EC">
        <w:rPr>
          <w:spacing w:val="77"/>
        </w:rPr>
        <w:t xml:space="preserve"> </w:t>
      </w:r>
      <w:proofErr w:type="spellStart"/>
      <w:r w:rsidRPr="00CD49EC">
        <w:rPr>
          <w:spacing w:val="-1"/>
        </w:rPr>
        <w:t>mijenjati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odredbe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t>ovih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pravila</w:t>
      </w:r>
      <w:proofErr w:type="spellEnd"/>
      <w:r w:rsidRPr="00CD49EC">
        <w:rPr>
          <w:spacing w:val="-2"/>
        </w:rPr>
        <w:t xml:space="preserve"> </w:t>
      </w:r>
      <w:r w:rsidRPr="00CD49EC">
        <w:t>o</w:t>
      </w:r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čemu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t>će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potrošači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biti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obaviješteni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putem</w:t>
      </w:r>
      <w:proofErr w:type="spellEnd"/>
      <w:r w:rsidRPr="00CD49EC">
        <w:rPr>
          <w:spacing w:val="1"/>
        </w:rPr>
        <w:t xml:space="preserve"> </w:t>
      </w:r>
      <w:r w:rsidRPr="00CD49EC">
        <w:rPr>
          <w:spacing w:val="-1"/>
        </w:rPr>
        <w:t>Internet</w:t>
      </w:r>
      <w:r w:rsidRPr="00CD49EC">
        <w:t xml:space="preserve"> </w:t>
      </w:r>
      <w:proofErr w:type="spellStart"/>
      <w:proofErr w:type="gramStart"/>
      <w:r w:rsidRPr="00CD49EC">
        <w:rPr>
          <w:spacing w:val="-1"/>
        </w:rPr>
        <w:t>stranice</w:t>
      </w:r>
      <w:proofErr w:type="spellEnd"/>
      <w:r w:rsidRPr="00CD49EC">
        <w:t xml:space="preserve">  </w:t>
      </w:r>
      <w:proofErr w:type="gramEnd"/>
      <w:hyperlink r:id="rId6" w:history="1">
        <w:r w:rsidRPr="00CD49EC">
          <w:rPr>
            <w:rStyle w:val="Hyperlink"/>
            <w:color w:val="auto"/>
            <w:spacing w:val="-1"/>
          </w:rPr>
          <w:t>www.bingotuzla.ba.</w:t>
        </w:r>
      </w:hyperlink>
    </w:p>
    <w:p w:rsidR="00173056" w:rsidRPr="00CD49EC" w:rsidRDefault="00173056">
      <w:pPr>
        <w:spacing w:before="5"/>
        <w:rPr>
          <w:rFonts w:ascii="Calibri" w:eastAsia="Calibri" w:hAnsi="Calibri" w:cs="Calibri"/>
          <w:sz w:val="8"/>
          <w:szCs w:val="8"/>
        </w:rPr>
      </w:pPr>
    </w:p>
    <w:p w:rsidR="00173056" w:rsidRPr="00CD49EC" w:rsidRDefault="00A01DAA">
      <w:pPr>
        <w:pStyle w:val="Heading1"/>
        <w:spacing w:before="56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="00CD49EC">
        <w:rPr>
          <w:spacing w:val="-1"/>
        </w:rPr>
        <w:t>9</w:t>
      </w:r>
      <w:r w:rsidRPr="00CD49EC">
        <w:rPr>
          <w:spacing w:val="-1"/>
        </w:rPr>
        <w:t>.</w:t>
      </w:r>
    </w:p>
    <w:p w:rsidR="00173056" w:rsidRPr="00CD49EC" w:rsidRDefault="00A01DAA">
      <w:pPr>
        <w:pStyle w:val="BodyText"/>
        <w:spacing w:before="182"/>
      </w:pPr>
      <w:r w:rsidRPr="00CD49EC">
        <w:t xml:space="preserve">U </w:t>
      </w:r>
      <w:proofErr w:type="spellStart"/>
      <w:r w:rsidRPr="00CD49EC">
        <w:rPr>
          <w:spacing w:val="-1"/>
        </w:rPr>
        <w:t>slučaju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spora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između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Organizatora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t>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sudionika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nadležan</w:t>
      </w:r>
      <w:proofErr w:type="spellEnd"/>
      <w:r w:rsidRPr="00CD49EC">
        <w:rPr>
          <w:spacing w:val="-1"/>
        </w:rPr>
        <w:t xml:space="preserve"> </w:t>
      </w:r>
      <w:r w:rsidRPr="00CD49EC">
        <w:t xml:space="preserve">je </w:t>
      </w:r>
      <w:proofErr w:type="spellStart"/>
      <w:r w:rsidRPr="00CD49EC">
        <w:rPr>
          <w:spacing w:val="-1"/>
        </w:rPr>
        <w:t>Sud</w:t>
      </w:r>
      <w:proofErr w:type="spellEnd"/>
      <w:r w:rsidRPr="00CD49EC">
        <w:rPr>
          <w:spacing w:val="-1"/>
        </w:rPr>
        <w:t xml:space="preserve"> </w:t>
      </w:r>
      <w:r w:rsidRPr="00CD49EC">
        <w:t xml:space="preserve">u </w:t>
      </w:r>
      <w:proofErr w:type="spellStart"/>
      <w:r w:rsidR="00D22AD1">
        <w:rPr>
          <w:spacing w:val="-1"/>
        </w:rPr>
        <w:t>Tuzli</w:t>
      </w:r>
      <w:proofErr w:type="spellEnd"/>
      <w:r w:rsidR="00D22AD1">
        <w:rPr>
          <w:spacing w:val="-1"/>
        </w:rPr>
        <w:t>.</w:t>
      </w:r>
    </w:p>
    <w:sectPr w:rsidR="00173056" w:rsidRPr="00CD49EC">
      <w:pgSz w:w="11910" w:h="16840"/>
      <w:pgMar w:top="136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C5CEC"/>
    <w:multiLevelType w:val="hybridMultilevel"/>
    <w:tmpl w:val="3A1A6058"/>
    <w:lvl w:ilvl="0" w:tplc="4314C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56"/>
    <w:rsid w:val="000D79D3"/>
    <w:rsid w:val="0013156A"/>
    <w:rsid w:val="0013737B"/>
    <w:rsid w:val="001517B8"/>
    <w:rsid w:val="00173056"/>
    <w:rsid w:val="001A4AA5"/>
    <w:rsid w:val="001D78A1"/>
    <w:rsid w:val="0028685B"/>
    <w:rsid w:val="00371D5C"/>
    <w:rsid w:val="004D014F"/>
    <w:rsid w:val="005219E4"/>
    <w:rsid w:val="005230EF"/>
    <w:rsid w:val="00532B05"/>
    <w:rsid w:val="005F25A7"/>
    <w:rsid w:val="00626F4B"/>
    <w:rsid w:val="006669E5"/>
    <w:rsid w:val="006B3E68"/>
    <w:rsid w:val="007433C2"/>
    <w:rsid w:val="00755DED"/>
    <w:rsid w:val="008754DF"/>
    <w:rsid w:val="008C74D3"/>
    <w:rsid w:val="00952973"/>
    <w:rsid w:val="009620A7"/>
    <w:rsid w:val="009C520D"/>
    <w:rsid w:val="00A01DAA"/>
    <w:rsid w:val="00A32FAB"/>
    <w:rsid w:val="00AF2AB2"/>
    <w:rsid w:val="00B943A0"/>
    <w:rsid w:val="00C04A5C"/>
    <w:rsid w:val="00CD49EC"/>
    <w:rsid w:val="00D22AD1"/>
    <w:rsid w:val="00EA497A"/>
    <w:rsid w:val="00EF7BA0"/>
    <w:rsid w:val="00FC3563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CA498-F6EC-463A-AE58-AAF4451C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80"/>
      <w:ind w:left="11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01DAA"/>
    <w:rPr>
      <w:color w:val="0000FF" w:themeColor="hyperlink"/>
      <w:u w:val="single"/>
    </w:rPr>
  </w:style>
  <w:style w:type="character" w:customStyle="1" w:styleId="Nerijeenopominjanje1">
    <w:name w:val="Neriješeno pominjanje1"/>
    <w:basedOn w:val="DefaultParagraphFont"/>
    <w:uiPriority w:val="99"/>
    <w:semiHidden/>
    <w:unhideWhenUsed/>
    <w:rsid w:val="00A01DA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0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0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754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4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54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4D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D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otuzla.ba." TargetMode="External"/><Relationship Id="rId5" Type="http://schemas.openxmlformats.org/officeDocument/2006/relationships/hyperlink" Target="http://www.bingotuzla.ba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888</Words>
  <Characters>5068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Čeliković</dc:creator>
  <cp:lastModifiedBy>Aleksandar Vukmirović</cp:lastModifiedBy>
  <cp:revision>2</cp:revision>
  <cp:lastPrinted>2020-05-19T09:57:00Z</cp:lastPrinted>
  <dcterms:created xsi:type="dcterms:W3CDTF">2021-08-30T04:35:00Z</dcterms:created>
  <dcterms:modified xsi:type="dcterms:W3CDTF">2021-08-30T04:35:00Z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LastSaved">
    <vt:filetime>2020-05-13T00:00:00Z</vt:filetime>
  </property>
</Properties>
</file>