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685" w:rsidRPr="00EA2104" w:rsidRDefault="00F32685" w:rsidP="00173F73">
      <w:pPr>
        <w:jc w:val="both"/>
      </w:pPr>
      <w:r w:rsidRPr="00EA2104">
        <w:rPr>
          <w:b/>
        </w:rPr>
        <w:t>OPŠTA PRAVILA NAGRADNOG KONKURSA</w:t>
      </w:r>
      <w:r w:rsidR="00B75963" w:rsidRPr="00EA2104">
        <w:rPr>
          <w:b/>
        </w:rPr>
        <w:t xml:space="preserve"> </w:t>
      </w:r>
      <w:r w:rsidRPr="00EA2104">
        <w:t>“</w:t>
      </w:r>
      <w:r w:rsidR="00A46F13">
        <w:rPr>
          <w:b/>
        </w:rPr>
        <w:t>UZIVAJ UZ JACOBS</w:t>
      </w:r>
      <w:r w:rsidR="001C2DFD" w:rsidRPr="00EA2104">
        <w:t>“</w:t>
      </w:r>
      <w:r w:rsidRPr="00EA2104">
        <w:t xml:space="preserve"> </w:t>
      </w:r>
    </w:p>
    <w:p w:rsidR="00A22333" w:rsidRDefault="00F32685" w:rsidP="00173F73">
      <w:pPr>
        <w:jc w:val="both"/>
      </w:pPr>
      <w:r w:rsidRPr="000337B6">
        <w:t xml:space="preserve">1. </w:t>
      </w:r>
      <w:r w:rsidR="00A22333" w:rsidRPr="00AE0656">
        <w:rPr>
          <w:u w:val="single"/>
        </w:rPr>
        <w:t>NAZIV, S</w:t>
      </w:r>
      <w:r w:rsidR="00EC6F44">
        <w:rPr>
          <w:u w:val="single"/>
        </w:rPr>
        <w:t>J</w:t>
      </w:r>
      <w:r w:rsidR="00A22333" w:rsidRPr="00AE0656">
        <w:rPr>
          <w:u w:val="single"/>
        </w:rPr>
        <w:t xml:space="preserve">EDIŠTE I DRUGI BITNI PODACI U POGLEDU ORGANIZATORA NAGRADNOG KONKURSA </w:t>
      </w:r>
      <w:r w:rsidR="00A22333" w:rsidRPr="000337B6">
        <w:t>Organizator</w:t>
      </w:r>
      <w:r w:rsidR="00EC6F44">
        <w:t xml:space="preserve"> nagradnog konkursa je ’’</w:t>
      </w:r>
      <w:proofErr w:type="spellStart"/>
      <w:r w:rsidR="00EC6F44">
        <w:t>Nelt</w:t>
      </w:r>
      <w:proofErr w:type="spellEnd"/>
      <w:r w:rsidR="00EC6F44">
        <w:t xml:space="preserve"> BIH</w:t>
      </w:r>
      <w:r w:rsidR="00A22333" w:rsidRPr="000337B6">
        <w:t>. DOO ’’</w:t>
      </w:r>
      <w:r w:rsidR="000F4B30">
        <w:t xml:space="preserve"> </w:t>
      </w:r>
      <w:r w:rsidR="00EC6F44">
        <w:t>Istočno Sarajevo</w:t>
      </w:r>
      <w:r w:rsidR="00A22333" w:rsidRPr="000337B6">
        <w:t xml:space="preserve">, sa adresom </w:t>
      </w:r>
      <w:proofErr w:type="spellStart"/>
      <w:r w:rsidR="00A22333" w:rsidRPr="000337B6">
        <w:t>s</w:t>
      </w:r>
      <w:r w:rsidR="00EC6F44">
        <w:t>j</w:t>
      </w:r>
      <w:r w:rsidR="00A22333" w:rsidRPr="000337B6">
        <w:t>edišta</w:t>
      </w:r>
      <w:proofErr w:type="spellEnd"/>
      <w:r w:rsidR="00A22333" w:rsidRPr="000337B6">
        <w:t xml:space="preserve"> u </w:t>
      </w:r>
      <w:r w:rsidR="00EC6F44">
        <w:t>Istočno Sarajevo</w:t>
      </w:r>
      <w:r w:rsidR="00A22333" w:rsidRPr="000337B6">
        <w:t xml:space="preserve">,   </w:t>
      </w:r>
      <w:r w:rsidR="00EC6F44">
        <w:t>Aerodromska bb</w:t>
      </w:r>
      <w:r w:rsidR="00A22333" w:rsidRPr="000337B6">
        <w:t xml:space="preserve">   PIB: </w:t>
      </w:r>
      <w:r w:rsidR="004B67E9">
        <w:t>401345650007</w:t>
      </w:r>
      <w:r w:rsidR="00A22333" w:rsidRPr="000337B6">
        <w:t xml:space="preserve">, u daljem tekstu Organizator. </w:t>
      </w:r>
    </w:p>
    <w:p w:rsidR="00F8594F" w:rsidRPr="000337B6" w:rsidRDefault="00F32685">
      <w:r w:rsidRPr="000337B6">
        <w:t xml:space="preserve">2. </w:t>
      </w:r>
      <w:r w:rsidR="00F8594F" w:rsidRPr="000337B6">
        <w:rPr>
          <w:u w:val="single"/>
        </w:rPr>
        <w:t>NAZIV, VR</w:t>
      </w:r>
      <w:r w:rsidR="004B67E9">
        <w:rPr>
          <w:u w:val="single"/>
        </w:rPr>
        <w:t>IJ</w:t>
      </w:r>
      <w:r w:rsidR="00F8594F" w:rsidRPr="000337B6">
        <w:rPr>
          <w:u w:val="single"/>
        </w:rPr>
        <w:t>EME TRAJANJA,</w:t>
      </w:r>
      <w:r w:rsidRPr="000337B6">
        <w:rPr>
          <w:u w:val="single"/>
        </w:rPr>
        <w:t xml:space="preserve"> OSNOV I SVRHA SPROVOĐENJA NAGRADNOG KONKURSA</w:t>
      </w:r>
      <w:r w:rsidRPr="000337B6">
        <w:t xml:space="preserve"> </w:t>
      </w:r>
    </w:p>
    <w:p w:rsidR="00595A34" w:rsidRPr="001C2DFD" w:rsidRDefault="00F32685" w:rsidP="00173F73">
      <w:pPr>
        <w:jc w:val="both"/>
        <w:rPr>
          <w:b/>
        </w:rPr>
      </w:pPr>
      <w:r w:rsidRPr="000337B6">
        <w:t xml:space="preserve">Nagradni konkurs se organizuje pod </w:t>
      </w:r>
      <w:r w:rsidRPr="001C2DFD">
        <w:t>nazivom</w:t>
      </w:r>
      <w:r w:rsidRPr="001C2DFD">
        <w:rPr>
          <w:b/>
        </w:rPr>
        <w:t xml:space="preserve"> </w:t>
      </w:r>
      <w:r w:rsidR="00E66673" w:rsidRPr="001C2DFD">
        <w:rPr>
          <w:b/>
        </w:rPr>
        <w:t>„</w:t>
      </w:r>
      <w:proofErr w:type="spellStart"/>
      <w:r w:rsidR="00EC6F44">
        <w:rPr>
          <w:b/>
        </w:rPr>
        <w:t>Uzivaj</w:t>
      </w:r>
      <w:proofErr w:type="spellEnd"/>
      <w:r w:rsidR="00EC6F44">
        <w:rPr>
          <w:b/>
        </w:rPr>
        <w:t xml:space="preserve"> uz </w:t>
      </w:r>
      <w:proofErr w:type="spellStart"/>
      <w:r w:rsidR="00EC6F44">
        <w:rPr>
          <w:b/>
        </w:rPr>
        <w:t>Jacobs</w:t>
      </w:r>
      <w:proofErr w:type="spellEnd"/>
      <w:r w:rsidR="00E71D22">
        <w:rPr>
          <w:b/>
        </w:rPr>
        <w:t>“</w:t>
      </w:r>
      <w:r w:rsidR="00595A34" w:rsidRPr="001C2DFD">
        <w:rPr>
          <w:b/>
        </w:rPr>
        <w:t xml:space="preserve"> </w:t>
      </w:r>
    </w:p>
    <w:p w:rsidR="00F8594F" w:rsidRPr="000337B6" w:rsidRDefault="00F32685" w:rsidP="00E71D22">
      <w:pPr>
        <w:ind w:left="720"/>
        <w:jc w:val="both"/>
      </w:pPr>
      <w:r w:rsidRPr="000337B6">
        <w:t>Konkurs se organizuje</w:t>
      </w:r>
      <w:r w:rsidR="00E43ADB" w:rsidRPr="000337B6">
        <w:t xml:space="preserve"> i sprovodi </w:t>
      </w:r>
      <w:r w:rsidRPr="000337B6">
        <w:t xml:space="preserve"> </w:t>
      </w:r>
      <w:r w:rsidR="00E71D22">
        <w:t xml:space="preserve">na sajtu </w:t>
      </w:r>
      <w:r w:rsidR="008F0F7F">
        <w:t>www.jacobskonkurs.ba</w:t>
      </w:r>
      <w:r w:rsidR="00E71D22">
        <w:t xml:space="preserve"> </w:t>
      </w:r>
      <w:r w:rsidR="00C506D8" w:rsidRPr="000337B6">
        <w:rPr>
          <w:color w:val="000000" w:themeColor="text1"/>
        </w:rPr>
        <w:t xml:space="preserve">u periodu </w:t>
      </w:r>
      <w:r w:rsidR="004C53E2" w:rsidRPr="000337B6">
        <w:rPr>
          <w:color w:val="000000" w:themeColor="text1"/>
        </w:rPr>
        <w:t xml:space="preserve">od </w:t>
      </w:r>
      <w:r w:rsidR="008F0F7F">
        <w:rPr>
          <w:color w:val="000000" w:themeColor="text1"/>
        </w:rPr>
        <w:t>18</w:t>
      </w:r>
      <w:r w:rsidR="001D478B">
        <w:rPr>
          <w:color w:val="000000" w:themeColor="text1"/>
        </w:rPr>
        <w:t>.</w:t>
      </w:r>
      <w:r w:rsidR="00F661FD">
        <w:rPr>
          <w:color w:val="000000" w:themeColor="text1"/>
        </w:rPr>
        <w:t>0</w:t>
      </w:r>
      <w:r w:rsidR="008F0F7F">
        <w:rPr>
          <w:color w:val="000000" w:themeColor="text1"/>
        </w:rPr>
        <w:t>8</w:t>
      </w:r>
      <w:r w:rsidR="00E71D22">
        <w:t>.</w:t>
      </w:r>
      <w:r w:rsidR="001D478B">
        <w:t xml:space="preserve"> do </w:t>
      </w:r>
      <w:r w:rsidR="008F0F7F">
        <w:t>19</w:t>
      </w:r>
      <w:r w:rsidR="00F661FD">
        <w:t>.0</w:t>
      </w:r>
      <w:r w:rsidR="008F0F7F">
        <w:t>9</w:t>
      </w:r>
      <w:r w:rsidR="001D478B">
        <w:t>.</w:t>
      </w:r>
      <w:r w:rsidR="008127A6" w:rsidRPr="00713827">
        <w:t>20</w:t>
      </w:r>
      <w:r w:rsidR="00F661FD">
        <w:t>2</w:t>
      </w:r>
      <w:r w:rsidR="006765F9">
        <w:t>1</w:t>
      </w:r>
      <w:r w:rsidR="008127A6" w:rsidRPr="00713827">
        <w:t xml:space="preserve">. godine </w:t>
      </w:r>
      <w:r w:rsidR="009121EA" w:rsidRPr="009A4B50">
        <w:rPr>
          <w:color w:val="000000" w:themeColor="text1"/>
        </w:rPr>
        <w:t>pri čemu se sp</w:t>
      </w:r>
      <w:r w:rsidR="008127A6" w:rsidRPr="009A4B50">
        <w:rPr>
          <w:color w:val="000000" w:themeColor="text1"/>
        </w:rPr>
        <w:t xml:space="preserve">isak dobitnika objavljuje </w:t>
      </w:r>
      <w:r w:rsidR="00E71D22" w:rsidRPr="009A4B50">
        <w:rPr>
          <w:color w:val="000000" w:themeColor="text1"/>
        </w:rPr>
        <w:t xml:space="preserve">na sajtu najkasnije </w:t>
      </w:r>
      <w:r w:rsidR="001D478B">
        <w:rPr>
          <w:color w:val="000000" w:themeColor="text1"/>
        </w:rPr>
        <w:t>48</w:t>
      </w:r>
      <w:r w:rsidR="001D478B" w:rsidRPr="009A4B50">
        <w:rPr>
          <w:color w:val="000000" w:themeColor="text1"/>
        </w:rPr>
        <w:t xml:space="preserve"> </w:t>
      </w:r>
      <w:r w:rsidR="00E71D22" w:rsidRPr="009A4B50">
        <w:rPr>
          <w:color w:val="000000" w:themeColor="text1"/>
        </w:rPr>
        <w:t>sata nakon kraja konkursa (</w:t>
      </w:r>
      <w:r w:rsidR="00C17676" w:rsidRPr="009A4B50">
        <w:rPr>
          <w:color w:val="000000" w:themeColor="text1"/>
        </w:rPr>
        <w:t xml:space="preserve">kraj konkursa- </w:t>
      </w:r>
      <w:r w:rsidR="008F0F7F">
        <w:rPr>
          <w:color w:val="000000" w:themeColor="text1"/>
        </w:rPr>
        <w:t>19</w:t>
      </w:r>
      <w:r w:rsidR="00F661FD">
        <w:rPr>
          <w:color w:val="000000" w:themeColor="text1"/>
        </w:rPr>
        <w:t>.0</w:t>
      </w:r>
      <w:r w:rsidR="008F0F7F">
        <w:rPr>
          <w:color w:val="000000" w:themeColor="text1"/>
        </w:rPr>
        <w:t>9</w:t>
      </w:r>
      <w:r w:rsidR="00F661FD">
        <w:rPr>
          <w:color w:val="000000" w:themeColor="text1"/>
        </w:rPr>
        <w:t>.202</w:t>
      </w:r>
      <w:r w:rsidR="006765F9">
        <w:rPr>
          <w:color w:val="000000" w:themeColor="text1"/>
        </w:rPr>
        <w:t>1</w:t>
      </w:r>
      <w:r w:rsidR="00E71D22" w:rsidRPr="009A4B50">
        <w:rPr>
          <w:color w:val="000000" w:themeColor="text1"/>
        </w:rPr>
        <w:t xml:space="preserve">. u </w:t>
      </w:r>
      <w:r w:rsidR="001D478B" w:rsidRPr="009A4B50">
        <w:rPr>
          <w:color w:val="000000" w:themeColor="text1"/>
        </w:rPr>
        <w:t>23h</w:t>
      </w:r>
      <w:r w:rsidR="00E71D22" w:rsidRPr="009A4B50">
        <w:rPr>
          <w:color w:val="000000" w:themeColor="text1"/>
        </w:rPr>
        <w:t>).</w:t>
      </w:r>
      <w:r w:rsidR="00E71D22">
        <w:rPr>
          <w:color w:val="000000" w:themeColor="text1"/>
        </w:rPr>
        <w:t xml:space="preserve"> </w:t>
      </w:r>
      <w:r w:rsidRPr="000337B6">
        <w:t>Nagradni konkurs se organi</w:t>
      </w:r>
      <w:r w:rsidR="007E7067" w:rsidRPr="000337B6">
        <w:t>zuje i sprovodi u skladu sa Opšti</w:t>
      </w:r>
      <w:r w:rsidRPr="000337B6">
        <w:t xml:space="preserve">m pravilima nagradnog konkursa </w:t>
      </w:r>
      <w:r w:rsidR="001A40AB" w:rsidRPr="000337B6">
        <w:t>“</w:t>
      </w:r>
      <w:proofErr w:type="spellStart"/>
      <w:r w:rsidR="00EC6F44">
        <w:rPr>
          <w:b/>
        </w:rPr>
        <w:t>Uzivaj</w:t>
      </w:r>
      <w:proofErr w:type="spellEnd"/>
      <w:r w:rsidR="00EC6F44">
        <w:rPr>
          <w:b/>
        </w:rPr>
        <w:t xml:space="preserve"> uz </w:t>
      </w:r>
      <w:proofErr w:type="spellStart"/>
      <w:r w:rsidR="00EC6F44">
        <w:rPr>
          <w:b/>
        </w:rPr>
        <w:t>Jacobs</w:t>
      </w:r>
      <w:proofErr w:type="spellEnd"/>
      <w:r w:rsidR="001C2DFD" w:rsidRPr="001C2DFD">
        <w:t>“</w:t>
      </w:r>
      <w:r w:rsidRPr="000337B6">
        <w:t xml:space="preserve">, koje je </w:t>
      </w:r>
      <w:r w:rsidRPr="001C2DFD">
        <w:t xml:space="preserve">Organizator doneo dana </w:t>
      </w:r>
      <w:r w:rsidR="004B67E9">
        <w:t>16</w:t>
      </w:r>
      <w:r w:rsidR="008F0F7F">
        <w:t>.08</w:t>
      </w:r>
      <w:r w:rsidRPr="001C2DFD">
        <w:t>.20</w:t>
      </w:r>
      <w:r w:rsidR="00F661FD">
        <w:t>2</w:t>
      </w:r>
      <w:r w:rsidR="004D47EC">
        <w:t>1</w:t>
      </w:r>
      <w:r w:rsidRPr="001C2DFD">
        <w:t xml:space="preserve">. godine i koja </w:t>
      </w:r>
      <w:r w:rsidR="007E7067" w:rsidRPr="001C2DFD">
        <w:t xml:space="preserve">stupaju na snagu dana </w:t>
      </w:r>
      <w:r w:rsidR="000F4B30">
        <w:t>istog dana</w:t>
      </w:r>
      <w:r w:rsidRPr="000337B6">
        <w:t xml:space="preserve">. Organizator upoznaje javnost da se osnovna pravila raspisivanja nagradnog konkursa uređuju odredbama članova od 229. do 233. Zakona o obligacionim odnosima. </w:t>
      </w:r>
      <w:r w:rsidR="00795F10" w:rsidRPr="000F4B30">
        <w:rPr>
          <w:b/>
          <w:bCs/>
        </w:rPr>
        <w:t>Samom prijavom Učesnik prihvata pravila Konkursa i s njima je u c</w:t>
      </w:r>
      <w:r w:rsidR="007D662F">
        <w:rPr>
          <w:b/>
          <w:bCs/>
        </w:rPr>
        <w:t>j</w:t>
      </w:r>
      <w:r w:rsidR="00795F10" w:rsidRPr="000F4B30">
        <w:rPr>
          <w:b/>
          <w:bCs/>
        </w:rPr>
        <w:t xml:space="preserve">elosti saglasan. </w:t>
      </w:r>
      <w:r w:rsidRPr="000F4B30">
        <w:rPr>
          <w:b/>
          <w:bCs/>
        </w:rPr>
        <w:t xml:space="preserve">Nagradni konkurs se organizuje </w:t>
      </w:r>
      <w:r w:rsidR="00FB0323" w:rsidRPr="000F4B30">
        <w:rPr>
          <w:b/>
          <w:bCs/>
        </w:rPr>
        <w:t>u svrhu promocije</w:t>
      </w:r>
      <w:r w:rsidR="00842CF6" w:rsidRPr="000F4B30">
        <w:rPr>
          <w:b/>
          <w:bCs/>
        </w:rPr>
        <w:t xml:space="preserve"> </w:t>
      </w:r>
      <w:proofErr w:type="spellStart"/>
      <w:r w:rsidR="00E71D22" w:rsidRPr="000F4B30">
        <w:rPr>
          <w:b/>
          <w:bCs/>
        </w:rPr>
        <w:t>Jacobs</w:t>
      </w:r>
      <w:proofErr w:type="spellEnd"/>
      <w:r w:rsidR="001C2DFD" w:rsidRPr="000F4B30">
        <w:rPr>
          <w:b/>
          <w:bCs/>
        </w:rPr>
        <w:t xml:space="preserve"> </w:t>
      </w:r>
      <w:r w:rsidR="00C506D8" w:rsidRPr="000F4B30">
        <w:rPr>
          <w:b/>
          <w:bCs/>
        </w:rPr>
        <w:t xml:space="preserve">proizvoda i </w:t>
      </w:r>
      <w:r w:rsidRPr="000F4B30">
        <w:rPr>
          <w:b/>
          <w:bCs/>
        </w:rPr>
        <w:t>radi nagrađivanja kupaca.</w:t>
      </w:r>
    </w:p>
    <w:p w:rsidR="004C53E2" w:rsidRPr="000337B6" w:rsidRDefault="00F32685">
      <w:r w:rsidRPr="000337B6">
        <w:t xml:space="preserve"> 3. </w:t>
      </w:r>
      <w:r w:rsidRPr="000337B6">
        <w:rPr>
          <w:u w:val="single"/>
        </w:rPr>
        <w:t>M</w:t>
      </w:r>
      <w:r w:rsidR="00A46F13">
        <w:rPr>
          <w:u w:val="single"/>
        </w:rPr>
        <w:t>J</w:t>
      </w:r>
      <w:r w:rsidRPr="000337B6">
        <w:rPr>
          <w:u w:val="single"/>
        </w:rPr>
        <w:t>ESTO ORGANIZOVANJA KONKURSA</w:t>
      </w:r>
      <w:r w:rsidRPr="000337B6">
        <w:t xml:space="preserve"> </w:t>
      </w:r>
    </w:p>
    <w:p w:rsidR="004C53E2" w:rsidRPr="000337B6" w:rsidRDefault="00F32685">
      <w:r w:rsidRPr="000337B6">
        <w:t xml:space="preserve">Nagradni konkurs se organizuje na teritoriji </w:t>
      </w:r>
      <w:r w:rsidR="008F0F7F">
        <w:t>Bosne i Hercegovine</w:t>
      </w:r>
      <w:r w:rsidRPr="000337B6">
        <w:t xml:space="preserve">. </w:t>
      </w:r>
    </w:p>
    <w:p w:rsidR="009F5352" w:rsidRPr="000337B6" w:rsidRDefault="00F32685">
      <w:pPr>
        <w:rPr>
          <w:u w:val="single"/>
        </w:rPr>
      </w:pPr>
      <w:r w:rsidRPr="000337B6">
        <w:t>4</w:t>
      </w:r>
      <w:r w:rsidRPr="000337B6">
        <w:rPr>
          <w:u w:val="single"/>
        </w:rPr>
        <w:t xml:space="preserve">. USLOVI I OPIS UČESTVOVANJA NA KONKURSU </w:t>
      </w:r>
    </w:p>
    <w:p w:rsidR="009F5352" w:rsidRDefault="00F32685">
      <w:r w:rsidRPr="000337B6">
        <w:t>Za učešće na nagradnom konkursu učesnik mora da ispuni sl</w:t>
      </w:r>
      <w:r w:rsidR="00A46F13">
        <w:t>j</w:t>
      </w:r>
      <w:r w:rsidRPr="000337B6">
        <w:t xml:space="preserve">edeće uslove: </w:t>
      </w:r>
    </w:p>
    <w:p w:rsidR="00BE363E" w:rsidRDefault="00BE363E" w:rsidP="00BE363E">
      <w:pPr>
        <w:pStyle w:val="ListParagraph"/>
        <w:numPr>
          <w:ilvl w:val="0"/>
          <w:numId w:val="15"/>
        </w:numPr>
      </w:pPr>
    </w:p>
    <w:p w:rsidR="001C0DA2" w:rsidRDefault="005C5767" w:rsidP="001C0DA2">
      <w:pPr>
        <w:pStyle w:val="Default"/>
        <w:rPr>
          <w:sz w:val="23"/>
          <w:szCs w:val="23"/>
          <w:lang w:val="en-US"/>
        </w:rPr>
      </w:pPr>
      <w:r>
        <w:t>-</w:t>
      </w:r>
      <w:r w:rsidR="00BE363E" w:rsidRPr="00F860D0">
        <w:rPr>
          <w:b/>
          <w:bCs/>
        </w:rPr>
        <w:t xml:space="preserve">Kupite bilo koju </w:t>
      </w:r>
      <w:proofErr w:type="spellStart"/>
      <w:r w:rsidR="00BE363E" w:rsidRPr="00F860D0">
        <w:rPr>
          <w:b/>
          <w:bCs/>
        </w:rPr>
        <w:t>Jacobs</w:t>
      </w:r>
      <w:proofErr w:type="spellEnd"/>
      <w:r w:rsidR="007F0955" w:rsidRPr="00F860D0">
        <w:rPr>
          <w:b/>
          <w:bCs/>
        </w:rPr>
        <w:t xml:space="preserve"> </w:t>
      </w:r>
      <w:r w:rsidR="00B72F2E" w:rsidRPr="00F860D0">
        <w:rPr>
          <w:b/>
          <w:bCs/>
        </w:rPr>
        <w:t xml:space="preserve">kafu </w:t>
      </w:r>
      <w:r w:rsidR="007F0955" w:rsidRPr="00F860D0">
        <w:rPr>
          <w:b/>
          <w:bCs/>
        </w:rPr>
        <w:t xml:space="preserve">u minimalnoj ukupnoj </w:t>
      </w:r>
      <w:proofErr w:type="spellStart"/>
      <w:r w:rsidR="007F0955" w:rsidRPr="00F860D0">
        <w:rPr>
          <w:b/>
          <w:bCs/>
        </w:rPr>
        <w:t>vr</w:t>
      </w:r>
      <w:r w:rsidR="007D662F">
        <w:rPr>
          <w:b/>
          <w:bCs/>
        </w:rPr>
        <w:t>ij</w:t>
      </w:r>
      <w:r w:rsidR="007F0955" w:rsidRPr="00F860D0">
        <w:rPr>
          <w:b/>
          <w:bCs/>
        </w:rPr>
        <w:t>ednosti</w:t>
      </w:r>
      <w:proofErr w:type="spellEnd"/>
      <w:r w:rsidR="007F0955" w:rsidRPr="00F860D0">
        <w:rPr>
          <w:b/>
          <w:bCs/>
        </w:rPr>
        <w:t xml:space="preserve"> od </w:t>
      </w:r>
      <w:r w:rsidR="008F0F7F">
        <w:rPr>
          <w:b/>
          <w:bCs/>
        </w:rPr>
        <w:t>10,00 KM</w:t>
      </w:r>
      <w:r w:rsidR="007F0955">
        <w:t xml:space="preserve"> </w:t>
      </w:r>
      <w:r w:rsidR="00F860D0" w:rsidRPr="009A4B50">
        <w:rPr>
          <w:b/>
        </w:rPr>
        <w:t xml:space="preserve">u nekom od </w:t>
      </w:r>
      <w:r w:rsidR="008F0F7F">
        <w:rPr>
          <w:b/>
        </w:rPr>
        <w:t>BINGO DOO</w:t>
      </w:r>
      <w:r w:rsidR="00F860D0" w:rsidRPr="009A4B50">
        <w:rPr>
          <w:b/>
        </w:rPr>
        <w:t xml:space="preserve"> </w:t>
      </w:r>
      <w:r w:rsidR="00F661FD">
        <w:rPr>
          <w:b/>
        </w:rPr>
        <w:t>PRODAJNIH OBJEKATA</w:t>
      </w:r>
      <w:r w:rsidR="00F860D0">
        <w:rPr>
          <w:sz w:val="23"/>
          <w:szCs w:val="23"/>
          <w:lang w:val="en-US"/>
        </w:rPr>
        <w:t xml:space="preserve">. </w:t>
      </w:r>
      <w:proofErr w:type="spellStart"/>
      <w:r w:rsidR="00F860D0">
        <w:rPr>
          <w:sz w:val="23"/>
          <w:szCs w:val="23"/>
          <w:lang w:val="en-US"/>
        </w:rPr>
        <w:t>Proizvodi</w:t>
      </w:r>
      <w:proofErr w:type="spellEnd"/>
      <w:r w:rsidR="00F860D0">
        <w:rPr>
          <w:sz w:val="23"/>
          <w:szCs w:val="23"/>
          <w:lang w:val="en-US"/>
        </w:rPr>
        <w:t xml:space="preserve"> </w:t>
      </w:r>
      <w:proofErr w:type="spellStart"/>
      <w:r w:rsidR="00F860D0">
        <w:rPr>
          <w:sz w:val="23"/>
          <w:szCs w:val="23"/>
          <w:lang w:val="en-US"/>
        </w:rPr>
        <w:t>koji</w:t>
      </w:r>
      <w:proofErr w:type="spellEnd"/>
      <w:r w:rsidR="00F860D0">
        <w:rPr>
          <w:sz w:val="23"/>
          <w:szCs w:val="23"/>
          <w:lang w:val="en-US"/>
        </w:rPr>
        <w:t xml:space="preserve"> </w:t>
      </w:r>
      <w:proofErr w:type="spellStart"/>
      <w:r w:rsidR="00F860D0">
        <w:rPr>
          <w:sz w:val="23"/>
          <w:szCs w:val="23"/>
          <w:lang w:val="en-US"/>
        </w:rPr>
        <w:t>učestvuju</w:t>
      </w:r>
      <w:proofErr w:type="spellEnd"/>
      <w:r w:rsidR="00F860D0">
        <w:rPr>
          <w:sz w:val="23"/>
          <w:szCs w:val="23"/>
          <w:lang w:val="en-US"/>
        </w:rPr>
        <w:t xml:space="preserve"> u </w:t>
      </w:r>
      <w:proofErr w:type="spellStart"/>
      <w:r w:rsidR="00F860D0">
        <w:rPr>
          <w:sz w:val="23"/>
          <w:szCs w:val="23"/>
          <w:lang w:val="en-US"/>
        </w:rPr>
        <w:t>akciji</w:t>
      </w:r>
      <w:proofErr w:type="spellEnd"/>
      <w:r w:rsidR="00F860D0">
        <w:rPr>
          <w:sz w:val="23"/>
          <w:szCs w:val="23"/>
          <w:lang w:val="en-US"/>
        </w:rPr>
        <w:t xml:space="preserve"> </w:t>
      </w:r>
      <w:proofErr w:type="spellStart"/>
      <w:r w:rsidR="00F860D0">
        <w:rPr>
          <w:sz w:val="23"/>
          <w:szCs w:val="23"/>
          <w:lang w:val="en-US"/>
        </w:rPr>
        <w:t>su</w:t>
      </w:r>
      <w:proofErr w:type="spellEnd"/>
      <w:r w:rsidR="00F860D0">
        <w:rPr>
          <w:sz w:val="23"/>
          <w:szCs w:val="23"/>
          <w:lang w:val="en-US"/>
        </w:rPr>
        <w:t>:</w:t>
      </w:r>
      <w:r w:rsidR="00F860D0">
        <w:t xml:space="preserve"> </w:t>
      </w:r>
      <w:proofErr w:type="spellStart"/>
      <w:r w:rsidR="007F0955">
        <w:t>Jacobs</w:t>
      </w:r>
      <w:proofErr w:type="spellEnd"/>
      <w:r w:rsidR="008F0F7F">
        <w:t xml:space="preserve"> </w:t>
      </w:r>
      <w:proofErr w:type="spellStart"/>
      <w:r w:rsidR="00BE363E">
        <w:t>Cronat</w:t>
      </w:r>
      <w:proofErr w:type="spellEnd"/>
      <w:r w:rsidR="00BE363E">
        <w:t xml:space="preserve"> </w:t>
      </w:r>
      <w:proofErr w:type="spellStart"/>
      <w:r w:rsidR="00BE363E">
        <w:t>Gold</w:t>
      </w:r>
      <w:proofErr w:type="spellEnd"/>
      <w:r w:rsidR="00BE363E">
        <w:t xml:space="preserve">, </w:t>
      </w:r>
      <w:proofErr w:type="spellStart"/>
      <w:r w:rsidR="00BE363E">
        <w:t>Crema</w:t>
      </w:r>
      <w:proofErr w:type="spellEnd"/>
      <w:r w:rsidR="007F0955">
        <w:t xml:space="preserve"> </w:t>
      </w:r>
      <w:proofErr w:type="spellStart"/>
      <w:r w:rsidR="007F0955">
        <w:t>Gold</w:t>
      </w:r>
      <w:proofErr w:type="spellEnd"/>
      <w:r w:rsidR="007F0955">
        <w:t xml:space="preserve">, </w:t>
      </w:r>
      <w:proofErr w:type="spellStart"/>
      <w:r w:rsidR="00BE363E">
        <w:t>Monarch</w:t>
      </w:r>
      <w:proofErr w:type="spellEnd"/>
      <w:r w:rsidR="007F0955">
        <w:t xml:space="preserve">, 3u1 original, 2u1 original, 3u1 Milka, 3u1 </w:t>
      </w:r>
      <w:proofErr w:type="spellStart"/>
      <w:r w:rsidR="007F0955">
        <w:t>Intense</w:t>
      </w:r>
      <w:proofErr w:type="spellEnd"/>
      <w:r w:rsidR="007F0955">
        <w:t xml:space="preserve">, 3u1 </w:t>
      </w:r>
      <w:proofErr w:type="spellStart"/>
      <w:r w:rsidR="007F0955">
        <w:t>Latte</w:t>
      </w:r>
      <w:proofErr w:type="spellEnd"/>
      <w:r w:rsidR="007F0955">
        <w:t xml:space="preserve">, </w:t>
      </w:r>
      <w:proofErr w:type="spellStart"/>
      <w:r w:rsidR="007F0955">
        <w:t>Cappuccino</w:t>
      </w:r>
      <w:proofErr w:type="spellEnd"/>
      <w:r w:rsidR="007F0955">
        <w:t xml:space="preserve"> Milka, </w:t>
      </w:r>
      <w:proofErr w:type="spellStart"/>
      <w:r w:rsidR="007F0955">
        <w:t>Cappuccino</w:t>
      </w:r>
      <w:proofErr w:type="spellEnd"/>
      <w:r w:rsidR="007F0955">
        <w:t xml:space="preserve"> Original, </w:t>
      </w:r>
      <w:proofErr w:type="spellStart"/>
      <w:r w:rsidR="007F0955">
        <w:t>Cappuccino</w:t>
      </w:r>
      <w:proofErr w:type="spellEnd"/>
      <w:r w:rsidR="007F0955">
        <w:t xml:space="preserve"> Vanila, </w:t>
      </w:r>
      <w:proofErr w:type="spellStart"/>
      <w:r w:rsidR="007F0955">
        <w:t>Cappuccino</w:t>
      </w:r>
      <w:proofErr w:type="spellEnd"/>
      <w:r w:rsidR="007F0955">
        <w:t xml:space="preserve"> </w:t>
      </w:r>
      <w:proofErr w:type="spellStart"/>
      <w:r w:rsidR="007F0955">
        <w:t>Baileys</w:t>
      </w:r>
      <w:proofErr w:type="spellEnd"/>
      <w:r w:rsidR="008F0F7F">
        <w:t xml:space="preserve">, </w:t>
      </w:r>
      <w:proofErr w:type="spellStart"/>
      <w:r w:rsidR="008F0F7F">
        <w:t>Cappuccino</w:t>
      </w:r>
      <w:proofErr w:type="spellEnd"/>
      <w:r w:rsidR="008F0F7F">
        <w:t xml:space="preserve"> </w:t>
      </w:r>
      <w:proofErr w:type="spellStart"/>
      <w:r w:rsidR="008F0F7F">
        <w:t>Iced</w:t>
      </w:r>
      <w:proofErr w:type="spellEnd"/>
      <w:r w:rsidR="00F860D0">
        <w:t xml:space="preserve">. </w:t>
      </w:r>
    </w:p>
    <w:p w:rsidR="001C0DA2" w:rsidRDefault="001C0DA2" w:rsidP="001C0DA2">
      <w:pPr>
        <w:pStyle w:val="Default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 xml:space="preserve"> </w:t>
      </w:r>
    </w:p>
    <w:p w:rsidR="005C5767" w:rsidRPr="00A920CA" w:rsidRDefault="005C5767" w:rsidP="005C5767">
      <w:pPr>
        <w:ind w:left="360" w:firstLine="348"/>
        <w:rPr>
          <w:b/>
          <w:bCs/>
        </w:rPr>
      </w:pPr>
      <w:r>
        <w:t xml:space="preserve">- </w:t>
      </w:r>
      <w:r w:rsidR="00F661FD">
        <w:rPr>
          <w:b/>
          <w:bCs/>
        </w:rPr>
        <w:t>SAČUVAJTE FISKALNI RAČUN</w:t>
      </w:r>
      <w:r w:rsidR="00BE363E" w:rsidRPr="00A920CA">
        <w:rPr>
          <w:b/>
          <w:bCs/>
        </w:rPr>
        <w:t xml:space="preserve"> i </w:t>
      </w:r>
      <w:proofErr w:type="spellStart"/>
      <w:r w:rsidR="00BE363E" w:rsidRPr="00A920CA">
        <w:rPr>
          <w:b/>
          <w:bCs/>
        </w:rPr>
        <w:t>pos</w:t>
      </w:r>
      <w:r w:rsidR="00FD505F">
        <w:rPr>
          <w:b/>
          <w:bCs/>
        </w:rPr>
        <w:t>j</w:t>
      </w:r>
      <w:r w:rsidR="00BE363E" w:rsidRPr="00A920CA">
        <w:rPr>
          <w:b/>
          <w:bCs/>
        </w:rPr>
        <w:t>etite</w:t>
      </w:r>
      <w:proofErr w:type="spellEnd"/>
      <w:r w:rsidR="00BE363E" w:rsidRPr="00A920CA">
        <w:rPr>
          <w:b/>
          <w:bCs/>
        </w:rPr>
        <w:t xml:space="preserve"> sajt</w:t>
      </w:r>
      <w:r w:rsidR="00C662E1" w:rsidRPr="00A920CA">
        <w:rPr>
          <w:b/>
          <w:bCs/>
        </w:rPr>
        <w:t xml:space="preserve">: </w:t>
      </w:r>
      <w:r w:rsidR="00BE363E" w:rsidRPr="00A920CA">
        <w:rPr>
          <w:b/>
          <w:bCs/>
        </w:rPr>
        <w:t xml:space="preserve"> </w:t>
      </w:r>
      <w:r w:rsidR="005A2D3A" w:rsidRPr="00A920CA">
        <w:rPr>
          <w:b/>
          <w:bCs/>
        </w:rPr>
        <w:t xml:space="preserve">www. </w:t>
      </w:r>
      <w:r w:rsidR="00A94B59" w:rsidRPr="00A920CA">
        <w:rPr>
          <w:b/>
          <w:bCs/>
        </w:rPr>
        <w:t>jacobskonkurs</w:t>
      </w:r>
      <w:r w:rsidR="008F0F7F">
        <w:rPr>
          <w:b/>
          <w:bCs/>
        </w:rPr>
        <w:t>.ba</w:t>
      </w:r>
    </w:p>
    <w:p w:rsidR="00D64E77" w:rsidRDefault="005C5767" w:rsidP="005C5767">
      <w:pPr>
        <w:ind w:left="360" w:firstLine="348"/>
      </w:pPr>
      <w:r>
        <w:t xml:space="preserve">- </w:t>
      </w:r>
      <w:r w:rsidR="00BE363E" w:rsidRPr="00A920CA">
        <w:rPr>
          <w:b/>
          <w:bCs/>
        </w:rPr>
        <w:t xml:space="preserve">Da biste se prijavili za učešće u </w:t>
      </w:r>
      <w:r w:rsidR="00A94B59" w:rsidRPr="00A920CA">
        <w:rPr>
          <w:b/>
          <w:bCs/>
        </w:rPr>
        <w:t xml:space="preserve">nagradnom konkursu </w:t>
      </w:r>
      <w:r w:rsidR="00BE363E" w:rsidRPr="00A920CA">
        <w:rPr>
          <w:b/>
          <w:bCs/>
        </w:rPr>
        <w:t>na sajtu, potrebno je da unesete svoje podatke</w:t>
      </w:r>
      <w:r w:rsidR="00F06E28" w:rsidRPr="00A920CA">
        <w:rPr>
          <w:b/>
          <w:bCs/>
        </w:rPr>
        <w:t xml:space="preserve"> (ime i prezime, adresu, datum </w:t>
      </w:r>
      <w:proofErr w:type="spellStart"/>
      <w:r w:rsidR="00F06E28" w:rsidRPr="00A920CA">
        <w:rPr>
          <w:b/>
          <w:bCs/>
        </w:rPr>
        <w:t>rodjenja</w:t>
      </w:r>
      <w:proofErr w:type="spellEnd"/>
      <w:r w:rsidR="00F06E28" w:rsidRPr="00A920CA">
        <w:rPr>
          <w:b/>
          <w:bCs/>
        </w:rPr>
        <w:t>)</w:t>
      </w:r>
      <w:r w:rsidR="00BE363E" w:rsidRPr="00A920CA">
        <w:rPr>
          <w:b/>
          <w:bCs/>
        </w:rPr>
        <w:t xml:space="preserve"> i priložite fiskalni račun u formi fotografije</w:t>
      </w:r>
      <w:r w:rsidR="00BE363E">
        <w:t xml:space="preserve"> (jedan fiskalni račun se može iskoristiti samo jedanput</w:t>
      </w:r>
      <w:r w:rsidR="00B72F2E">
        <w:t>. Učesnici mogu učestvovati samo jedan put</w:t>
      </w:r>
      <w:r w:rsidR="00BE363E">
        <w:t xml:space="preserve">). Nakon toga, dobijate mogućnost učešća u </w:t>
      </w:r>
      <w:proofErr w:type="spellStart"/>
      <w:r w:rsidR="00BE363E">
        <w:t>Jacobs</w:t>
      </w:r>
      <w:proofErr w:type="spellEnd"/>
      <w:r w:rsidR="00BE363E">
        <w:t xml:space="preserve"> </w:t>
      </w:r>
      <w:r w:rsidR="00585F31">
        <w:t>konkursu</w:t>
      </w:r>
      <w:r w:rsidR="00BE363E">
        <w:t xml:space="preserve">. </w:t>
      </w:r>
    </w:p>
    <w:p w:rsidR="003318F4" w:rsidRPr="00A920CA" w:rsidRDefault="00D64E77" w:rsidP="003318F4">
      <w:pPr>
        <w:ind w:left="360" w:firstLine="348"/>
        <w:rPr>
          <w:b/>
          <w:bCs/>
        </w:rPr>
      </w:pPr>
      <w:r>
        <w:t xml:space="preserve">- </w:t>
      </w:r>
      <w:r w:rsidRPr="00A920CA">
        <w:rPr>
          <w:b/>
          <w:bCs/>
        </w:rPr>
        <w:t xml:space="preserve">Svi učesnici </w:t>
      </w:r>
      <w:r w:rsidR="00933E5B" w:rsidRPr="00A920CA">
        <w:rPr>
          <w:b/>
          <w:bCs/>
        </w:rPr>
        <w:t xml:space="preserve">u konkursu </w:t>
      </w:r>
      <w:r w:rsidRPr="00A920CA">
        <w:rPr>
          <w:b/>
          <w:bCs/>
        </w:rPr>
        <w:t>treba da</w:t>
      </w:r>
      <w:r w:rsidR="00AA6299">
        <w:rPr>
          <w:b/>
          <w:bCs/>
        </w:rPr>
        <w:t xml:space="preserve">, u </w:t>
      </w:r>
      <w:r w:rsidR="009C4CBA">
        <w:rPr>
          <w:b/>
          <w:bCs/>
        </w:rPr>
        <w:t xml:space="preserve">skladu sa temom konkursa </w:t>
      </w:r>
      <w:r w:rsidR="009C4CBA" w:rsidRPr="007A40F5">
        <w:rPr>
          <w:b/>
          <w:bCs/>
          <w:color w:val="FF0000"/>
        </w:rPr>
        <w:t>''</w:t>
      </w:r>
      <w:r w:rsidR="00FD505F">
        <w:rPr>
          <w:b/>
          <w:bCs/>
          <w:color w:val="FF0000"/>
        </w:rPr>
        <w:t xml:space="preserve">Uživaj uz </w:t>
      </w:r>
      <w:proofErr w:type="spellStart"/>
      <w:r w:rsidR="00FD505F">
        <w:rPr>
          <w:b/>
          <w:bCs/>
          <w:color w:val="FF0000"/>
        </w:rPr>
        <w:t>Jacobs</w:t>
      </w:r>
      <w:proofErr w:type="spellEnd"/>
      <w:r w:rsidR="00FD505F">
        <w:rPr>
          <w:b/>
          <w:bCs/>
          <w:color w:val="FF0000"/>
        </w:rPr>
        <w:t>“</w:t>
      </w:r>
      <w:r w:rsidR="00AA6299">
        <w:rPr>
          <w:b/>
          <w:bCs/>
        </w:rPr>
        <w:t xml:space="preserve">, </w:t>
      </w:r>
      <w:proofErr w:type="spellStart"/>
      <w:r w:rsidR="00FD505F">
        <w:rPr>
          <w:b/>
          <w:bCs/>
        </w:rPr>
        <w:t>uploaduju</w:t>
      </w:r>
      <w:proofErr w:type="spellEnd"/>
      <w:r w:rsidR="00FD505F">
        <w:rPr>
          <w:b/>
          <w:bCs/>
        </w:rPr>
        <w:t xml:space="preserve"> kreat</w:t>
      </w:r>
      <w:r w:rsidR="009C4CBA">
        <w:rPr>
          <w:b/>
          <w:bCs/>
        </w:rPr>
        <w:t>ivnu fotografiju</w:t>
      </w:r>
      <w:r w:rsidR="00AA6299">
        <w:rPr>
          <w:b/>
          <w:bCs/>
        </w:rPr>
        <w:t xml:space="preserve"> na s</w:t>
      </w:r>
      <w:r w:rsidR="00F661FD">
        <w:rPr>
          <w:b/>
          <w:bCs/>
        </w:rPr>
        <w:t>ajtu</w:t>
      </w:r>
      <w:r w:rsidRPr="00A920CA">
        <w:rPr>
          <w:b/>
          <w:bCs/>
        </w:rPr>
        <w:t xml:space="preserve"> </w:t>
      </w:r>
      <w:r w:rsidR="007A40F5">
        <w:rPr>
          <w:b/>
          <w:bCs/>
        </w:rPr>
        <w:t>www.jacobskonkurs.ba</w:t>
      </w:r>
      <w:r w:rsidR="00F661FD">
        <w:rPr>
          <w:b/>
          <w:bCs/>
        </w:rPr>
        <w:t xml:space="preserve">. </w:t>
      </w:r>
      <w:r w:rsidR="003318F4">
        <w:rPr>
          <w:b/>
          <w:bCs/>
        </w:rPr>
        <w:t>Najkreativnije i najzanimljivije fotografije koje odabere stručni žiri će biti nagrađene.</w:t>
      </w:r>
      <w:r w:rsidR="00AA6299">
        <w:rPr>
          <w:b/>
          <w:bCs/>
        </w:rPr>
        <w:t xml:space="preserve"> </w:t>
      </w:r>
    </w:p>
    <w:p w:rsidR="00DE713B" w:rsidRDefault="00933E5B" w:rsidP="006916E6">
      <w:pPr>
        <w:ind w:left="360"/>
      </w:pPr>
      <w:r>
        <w:t xml:space="preserve">- Stručni žiri će na dan završetka konkursa </w:t>
      </w:r>
      <w:r w:rsidR="00AA6299">
        <w:t xml:space="preserve">objaviti rang listu </w:t>
      </w:r>
      <w:r w:rsidR="006916E6">
        <w:t>nagrađenih učesnika</w:t>
      </w:r>
      <w:r w:rsidR="00DE713B">
        <w:t xml:space="preserve">.  </w:t>
      </w:r>
    </w:p>
    <w:p w:rsidR="00B216E1" w:rsidRDefault="006916E6" w:rsidP="00093C96">
      <w:pPr>
        <w:ind w:left="360"/>
      </w:pPr>
      <w:r>
        <w:t xml:space="preserve">- </w:t>
      </w:r>
      <w:r w:rsidR="001E772A">
        <w:t xml:space="preserve">Pravo učestvovanja u nagradnom konkursu imaju sva </w:t>
      </w:r>
      <w:proofErr w:type="spellStart"/>
      <w:r w:rsidR="001E772A">
        <w:t>punol</w:t>
      </w:r>
      <w:r w:rsidR="007A40F5">
        <w:t>j</w:t>
      </w:r>
      <w:r w:rsidR="001E772A">
        <w:t>etna</w:t>
      </w:r>
      <w:proofErr w:type="spellEnd"/>
      <w:r w:rsidR="001E772A">
        <w:t xml:space="preserve"> (18+) fizička lica koja imaju prebivalište u </w:t>
      </w:r>
      <w:r w:rsidR="007A40F5">
        <w:t>Bosni i Hercegovini</w:t>
      </w:r>
      <w:r w:rsidR="001E772A">
        <w:t>. U konkursu ne mogu učestvovati zaposleni kod Organizatora</w:t>
      </w:r>
      <w:r w:rsidR="00B72F2E">
        <w:t xml:space="preserve">, </w:t>
      </w:r>
      <w:proofErr w:type="spellStart"/>
      <w:r w:rsidR="00B72F2E">
        <w:t>Realizatora</w:t>
      </w:r>
      <w:proofErr w:type="spellEnd"/>
      <w:r w:rsidR="001E772A">
        <w:t xml:space="preserve"> i </w:t>
      </w:r>
      <w:r w:rsidR="00B72F2E">
        <w:t xml:space="preserve">druga </w:t>
      </w:r>
      <w:r w:rsidR="001E772A">
        <w:t xml:space="preserve">lica, koja su na bilo koji način učestvovala u pripremi ili realizaciji ovog nagradnog konkursa, kao i najbliži srodnici ovih lica: roditelji, braća, sestre, </w:t>
      </w:r>
      <w:proofErr w:type="spellStart"/>
      <w:r w:rsidR="001E772A">
        <w:t>d</w:t>
      </w:r>
      <w:r w:rsidR="00FD505F">
        <w:t>j</w:t>
      </w:r>
      <w:r w:rsidR="001E772A">
        <w:t>eca</w:t>
      </w:r>
      <w:proofErr w:type="spellEnd"/>
      <w:r w:rsidR="001E772A">
        <w:t xml:space="preserve"> i supružnici sa </w:t>
      </w:r>
      <w:r w:rsidR="001E772A">
        <w:lastRenderedPageBreak/>
        <w:t xml:space="preserve">svojom užom porodicom. Pod užom porodicom se podrazumeva društvena grupa koja se sastoji od supružnika i najbližih krvnih srodnika (roditelji i </w:t>
      </w:r>
      <w:proofErr w:type="spellStart"/>
      <w:r w:rsidR="001E772A">
        <w:t>d</w:t>
      </w:r>
      <w:r w:rsidR="007A40F5">
        <w:t>j</w:t>
      </w:r>
      <w:r w:rsidR="001E772A">
        <w:t>eca</w:t>
      </w:r>
      <w:proofErr w:type="spellEnd"/>
      <w:r w:rsidR="001E772A">
        <w:t>) koji obično žive zajedno.</w:t>
      </w:r>
    </w:p>
    <w:p w:rsidR="001E772A" w:rsidRPr="00131ABA" w:rsidRDefault="001E772A" w:rsidP="009A4B50">
      <w:pPr>
        <w:pStyle w:val="ListParagraph"/>
        <w:ind w:left="360"/>
        <w:jc w:val="both"/>
        <w:rPr>
          <w:b/>
          <w:bCs/>
        </w:rPr>
      </w:pPr>
      <w:r w:rsidRPr="00131ABA">
        <w:rPr>
          <w:b/>
          <w:bCs/>
        </w:rPr>
        <w:t xml:space="preserve">Jedan učesnik može učestvovati samo jednom u konkursu. </w:t>
      </w:r>
    </w:p>
    <w:p w:rsidR="001E772A" w:rsidRDefault="001E772A" w:rsidP="009A4B50">
      <w:pPr>
        <w:pStyle w:val="ListParagraph"/>
        <w:ind w:left="360"/>
        <w:jc w:val="both"/>
      </w:pPr>
      <w:r>
        <w:t xml:space="preserve">Prijave se moraju postaviti sa validnim podacima. One lažno postavljene neće ući u izbor za nagradu. Podaci koji budu </w:t>
      </w:r>
      <w:proofErr w:type="spellStart"/>
      <w:r>
        <w:t>un</w:t>
      </w:r>
      <w:r w:rsidR="00FD505F">
        <w:t>ij</w:t>
      </w:r>
      <w:r>
        <w:t>eti</w:t>
      </w:r>
      <w:proofErr w:type="spellEnd"/>
      <w:r>
        <w:t xml:space="preserve"> moraju biti </w:t>
      </w:r>
      <w:proofErr w:type="spellStart"/>
      <w:r>
        <w:t>v</w:t>
      </w:r>
      <w:r w:rsidR="00974BB5">
        <w:t>j</w:t>
      </w:r>
      <w:r>
        <w:t>erodostojni</w:t>
      </w:r>
      <w:proofErr w:type="spellEnd"/>
      <w:r>
        <w:t>. U slučaju da žiri uoči bilo koju zloupotrebu od strane jednog ili više korisnika mreže, ovi korisnici, bez upozorenja, biće diskvalifikovani iz nagradnog konkursa.</w:t>
      </w:r>
    </w:p>
    <w:p w:rsidR="00A569FE" w:rsidRDefault="001E772A" w:rsidP="009A4B50">
      <w:pPr>
        <w:pStyle w:val="ListParagraph"/>
        <w:ind w:left="360"/>
        <w:jc w:val="both"/>
      </w:pPr>
      <w:r>
        <w:t xml:space="preserve">Učesnici koji su se prijavili van vremenskih okvira </w:t>
      </w:r>
      <w:r w:rsidR="00A73D1C">
        <w:t xml:space="preserve">samog konkursa </w:t>
      </w:r>
      <w:r w:rsidRPr="00B216E1">
        <w:t>(</w:t>
      </w:r>
      <w:r w:rsidR="00974BB5">
        <w:t>18.08</w:t>
      </w:r>
      <w:r w:rsidRPr="00B216E1">
        <w:t>-</w:t>
      </w:r>
      <w:r w:rsidR="00974BB5">
        <w:t>19.09</w:t>
      </w:r>
      <w:r w:rsidR="00297C98">
        <w:t>.202</w:t>
      </w:r>
      <w:r w:rsidR="007062D9">
        <w:t>1</w:t>
      </w:r>
      <w:r w:rsidR="00A73D1C">
        <w:t xml:space="preserve">, </w:t>
      </w:r>
      <w:r w:rsidR="00B216E1">
        <w:t>23h</w:t>
      </w:r>
      <w:r w:rsidRPr="00B216E1">
        <w:t>.)</w:t>
      </w:r>
      <w:r>
        <w:t xml:space="preserve"> neće biti prihvaćeni niti razmatrani za </w:t>
      </w:r>
      <w:r w:rsidR="00325616">
        <w:t>nagrade</w:t>
      </w:r>
      <w:r>
        <w:t>.</w:t>
      </w:r>
    </w:p>
    <w:p w:rsidR="00B216E1" w:rsidRPr="000337B6" w:rsidRDefault="00B216E1" w:rsidP="009A4B50">
      <w:pPr>
        <w:pStyle w:val="ListParagraph"/>
        <w:ind w:left="360"/>
        <w:jc w:val="both"/>
      </w:pPr>
    </w:p>
    <w:p w:rsidR="00046D37" w:rsidRPr="000337B6" w:rsidRDefault="00F32685" w:rsidP="00046D37">
      <w:pPr>
        <w:rPr>
          <w:u w:val="single"/>
        </w:rPr>
      </w:pPr>
      <w:r w:rsidRPr="000337B6">
        <w:rPr>
          <w:u w:val="single"/>
        </w:rPr>
        <w:t xml:space="preserve">5. ZAŠTITA LIČNIH PODATAKA </w:t>
      </w:r>
    </w:p>
    <w:p w:rsidR="00C2554D" w:rsidRPr="000337B6" w:rsidRDefault="00F32685" w:rsidP="00173F73">
      <w:pPr>
        <w:jc w:val="both"/>
        <w:rPr>
          <w:color w:val="000000" w:themeColor="text1"/>
        </w:rPr>
      </w:pPr>
      <w:r w:rsidRPr="000337B6">
        <w:t>Učestvovanjem i prijavljivanjem na ovaj nagradni konkurs, učesnici nagradnog konkursa daju saglasnost da se njihovi lični podaci koriste u svrhu realizacije nagradnog konkursa</w:t>
      </w:r>
      <w:r w:rsidR="00644A19">
        <w:t xml:space="preserve">, kontaktiranja učesnika i </w:t>
      </w:r>
      <w:proofErr w:type="spellStart"/>
      <w:r w:rsidR="00644A19">
        <w:t>dod</w:t>
      </w:r>
      <w:r w:rsidR="00FD505F">
        <w:t>j</w:t>
      </w:r>
      <w:r w:rsidR="00644A19">
        <w:t>ele</w:t>
      </w:r>
      <w:proofErr w:type="spellEnd"/>
      <w:r w:rsidR="00644A19">
        <w:t xml:space="preserve"> nagrada,</w:t>
      </w:r>
      <w:r w:rsidRPr="000337B6">
        <w:t xml:space="preserve"> do trenutka objave dobitnika, nakon čega se is</w:t>
      </w:r>
      <w:r w:rsidR="00C2554D" w:rsidRPr="000337B6">
        <w:t>ti</w:t>
      </w:r>
      <w:r w:rsidRPr="000337B6">
        <w:t xml:space="preserve"> podaci brišu iz evidencije nagradnog konkursa, u skladu sa propisanom zakonskom regulativom za čuvanje podataka o ličnos</w:t>
      </w:r>
      <w:r w:rsidR="00C2554D" w:rsidRPr="000337B6">
        <w:t>ti</w:t>
      </w:r>
      <w:r w:rsidRPr="000337B6">
        <w:t xml:space="preserve">. Dobitnici nagradnog konkursa su ujedno saglasni da se njihova imena objave na </w:t>
      </w:r>
      <w:r w:rsidR="00545A3D">
        <w:rPr>
          <w:color w:val="0D0D0D" w:themeColor="text1" w:themeTint="F2"/>
        </w:rPr>
        <w:t xml:space="preserve">sajtu </w:t>
      </w:r>
      <w:r w:rsidR="003D69FF">
        <w:t>www.jacobskonkurs.ba</w:t>
      </w:r>
      <w:r w:rsidR="00545A3D">
        <w:rPr>
          <w:color w:val="0D0D0D" w:themeColor="text1" w:themeTint="F2"/>
        </w:rPr>
        <w:t xml:space="preserve"> kao i na </w:t>
      </w:r>
      <w:proofErr w:type="spellStart"/>
      <w:r w:rsidR="00545A3D">
        <w:rPr>
          <w:color w:val="0D0D0D" w:themeColor="text1" w:themeTint="F2"/>
        </w:rPr>
        <w:t>Jacobs</w:t>
      </w:r>
      <w:proofErr w:type="spellEnd"/>
      <w:r w:rsidR="00545A3D">
        <w:rPr>
          <w:color w:val="0D0D0D" w:themeColor="text1" w:themeTint="F2"/>
        </w:rPr>
        <w:t xml:space="preserve"> profilima na društvenim mrežama (</w:t>
      </w:r>
      <w:proofErr w:type="spellStart"/>
      <w:r w:rsidR="00545A3D">
        <w:rPr>
          <w:color w:val="0D0D0D" w:themeColor="text1" w:themeTint="F2"/>
        </w:rPr>
        <w:t>Facebook</w:t>
      </w:r>
      <w:proofErr w:type="spellEnd"/>
      <w:r w:rsidR="00545A3D">
        <w:rPr>
          <w:color w:val="0D0D0D" w:themeColor="text1" w:themeTint="F2"/>
        </w:rPr>
        <w:t xml:space="preserve"> i </w:t>
      </w:r>
      <w:proofErr w:type="spellStart"/>
      <w:r w:rsidR="00545A3D">
        <w:rPr>
          <w:color w:val="0D0D0D" w:themeColor="text1" w:themeTint="F2"/>
        </w:rPr>
        <w:t>Instagram</w:t>
      </w:r>
      <w:proofErr w:type="spellEnd"/>
      <w:r w:rsidR="00545A3D">
        <w:rPr>
          <w:color w:val="0D0D0D" w:themeColor="text1" w:themeTint="F2"/>
        </w:rPr>
        <w:t xml:space="preserve">). </w:t>
      </w:r>
      <w:r w:rsidRPr="000337B6">
        <w:rPr>
          <w:color w:val="0D0D0D" w:themeColor="text1" w:themeTint="F2"/>
        </w:rPr>
        <w:t>Ova</w:t>
      </w:r>
      <w:r w:rsidRPr="000337B6">
        <w:rPr>
          <w:color w:val="000000" w:themeColor="text1"/>
        </w:rPr>
        <w:t xml:space="preserve"> saglasnost je bezuslovna, pri čemu Organizator prilikom obrade ličnih podataka učesnika i objavljivanja imena dobitnika nema potrebu </w:t>
      </w:r>
      <w:proofErr w:type="spellStart"/>
      <w:r w:rsidRPr="000337B6">
        <w:rPr>
          <w:color w:val="000000" w:themeColor="text1"/>
        </w:rPr>
        <w:t>zatraživanja</w:t>
      </w:r>
      <w:proofErr w:type="spellEnd"/>
      <w:r w:rsidRPr="000337B6">
        <w:rPr>
          <w:color w:val="000000" w:themeColor="text1"/>
        </w:rPr>
        <w:t xml:space="preserve"> </w:t>
      </w:r>
      <w:r w:rsidR="00C2554D" w:rsidRPr="000337B6">
        <w:rPr>
          <w:color w:val="000000" w:themeColor="text1"/>
        </w:rPr>
        <w:t>dodatnog odobrenja od strane dati</w:t>
      </w:r>
      <w:r w:rsidRPr="000337B6">
        <w:rPr>
          <w:color w:val="000000" w:themeColor="text1"/>
        </w:rPr>
        <w:t xml:space="preserve">h lica za objavu njihovih imena. </w:t>
      </w:r>
    </w:p>
    <w:p w:rsidR="00965E5C" w:rsidRPr="000337B6" w:rsidRDefault="00965E5C">
      <w:pPr>
        <w:spacing w:after="0" w:line="240" w:lineRule="auto"/>
        <w:jc w:val="both"/>
        <w:rPr>
          <w:rFonts w:cs="Arial"/>
          <w:color w:val="0D0D0D" w:themeColor="text1" w:themeTint="F2"/>
        </w:rPr>
      </w:pPr>
      <w:r w:rsidRPr="000337B6">
        <w:rPr>
          <w:rFonts w:cs="Arial"/>
          <w:color w:val="0D0D0D" w:themeColor="text1" w:themeTint="F2"/>
          <w:lang w:val="it-IT"/>
        </w:rPr>
        <w:t xml:space="preserve">Organizator nagradnog konkursa se obavezuje da će, u skladu sa </w:t>
      </w:r>
      <w:r w:rsidR="00C92C18" w:rsidRPr="00C92C18">
        <w:rPr>
          <w:rFonts w:cs="Arial"/>
          <w:color w:val="0D0D0D" w:themeColor="text1" w:themeTint="F2"/>
          <w:highlight w:val="yellow"/>
        </w:rPr>
        <w:t>Zakonom o zaštiti ličnih podataka</w:t>
      </w:r>
      <w:r w:rsidRPr="000337B6">
        <w:rPr>
          <w:rFonts w:cs="Arial"/>
          <w:color w:val="0D0D0D" w:themeColor="text1" w:themeTint="F2"/>
          <w:lang w:val="it-IT"/>
        </w:rPr>
        <w:t xml:space="preserve">, </w:t>
      </w:r>
      <w:r w:rsidRPr="000337B6">
        <w:rPr>
          <w:rFonts w:cs="Arial"/>
          <w:color w:val="0D0D0D" w:themeColor="text1" w:themeTint="F2"/>
        </w:rPr>
        <w:t>sa posebnom pažnjom voditi računa o ličnim podacima učesnika u nagradnom konkursu.</w:t>
      </w:r>
    </w:p>
    <w:p w:rsidR="00F52337" w:rsidRPr="000337B6" w:rsidRDefault="00F52337">
      <w:pPr>
        <w:spacing w:after="0" w:line="240" w:lineRule="auto"/>
        <w:jc w:val="both"/>
        <w:rPr>
          <w:rFonts w:cs="Arial"/>
          <w:color w:val="0D0D0D" w:themeColor="text1" w:themeTint="F2"/>
        </w:rPr>
      </w:pPr>
    </w:p>
    <w:p w:rsidR="00965E5C" w:rsidRPr="000337B6" w:rsidRDefault="00965E5C">
      <w:pPr>
        <w:pStyle w:val="NormalWeb"/>
        <w:tabs>
          <w:tab w:val="left" w:pos="630"/>
        </w:tabs>
        <w:spacing w:before="0" w:after="0"/>
        <w:jc w:val="both"/>
        <w:rPr>
          <w:rFonts w:asciiTheme="minorHAnsi" w:hAnsiTheme="minorHAnsi" w:cs="Arial"/>
          <w:color w:val="0D0D0D" w:themeColor="text1" w:themeTint="F2"/>
          <w:sz w:val="22"/>
          <w:szCs w:val="22"/>
          <w:lang w:val="sr-Latn-RS"/>
        </w:rPr>
      </w:pPr>
      <w:r w:rsidRPr="000337B6">
        <w:rPr>
          <w:rFonts w:asciiTheme="minorHAnsi" w:hAnsiTheme="minorHAnsi" w:cs="Arial"/>
          <w:color w:val="0D0D0D" w:themeColor="text1" w:themeTint="F2"/>
          <w:sz w:val="22"/>
          <w:szCs w:val="22"/>
          <w:lang w:val="sr-Latn-RS"/>
        </w:rPr>
        <w:t>Učešćem u nagradnom konkursu učesnici potvrđuju poznavanje odredbi ovih Opštih pravila i izražavaju svoje slaganje sa njima.</w:t>
      </w:r>
    </w:p>
    <w:p w:rsidR="00F52337" w:rsidRPr="000337B6" w:rsidRDefault="00F52337">
      <w:pPr>
        <w:pStyle w:val="NormalWeb"/>
        <w:tabs>
          <w:tab w:val="left" w:pos="630"/>
        </w:tabs>
        <w:spacing w:before="0" w:after="0"/>
        <w:jc w:val="both"/>
        <w:rPr>
          <w:rFonts w:asciiTheme="minorHAnsi" w:hAnsiTheme="minorHAnsi" w:cs="Arial"/>
          <w:color w:val="0D0D0D" w:themeColor="text1" w:themeTint="F2"/>
          <w:sz w:val="22"/>
          <w:szCs w:val="22"/>
          <w:lang w:val="sr-Latn-RS"/>
        </w:rPr>
      </w:pPr>
    </w:p>
    <w:p w:rsidR="00C92C18" w:rsidRDefault="00965E5C" w:rsidP="00C132E0">
      <w:pPr>
        <w:spacing w:after="270" w:line="240" w:lineRule="auto"/>
        <w:jc w:val="both"/>
        <w:rPr>
          <w:rFonts w:cs="Arial"/>
          <w:color w:val="0D0D0D" w:themeColor="text1" w:themeTint="F2"/>
        </w:rPr>
      </w:pPr>
      <w:r w:rsidRPr="000337B6">
        <w:rPr>
          <w:rFonts w:cs="Arial"/>
          <w:color w:val="0D0D0D" w:themeColor="text1" w:themeTint="F2"/>
        </w:rPr>
        <w:t xml:space="preserve">Prava učesnika su </w:t>
      </w:r>
      <w:r w:rsidRPr="00C92C18">
        <w:rPr>
          <w:rFonts w:cs="Arial"/>
          <w:color w:val="0D0D0D" w:themeColor="text1" w:themeTint="F2"/>
          <w:highlight w:val="yellow"/>
        </w:rPr>
        <w:t xml:space="preserve">zagarantovana </w:t>
      </w:r>
      <w:r w:rsidR="00C92C18" w:rsidRPr="00C92C18">
        <w:rPr>
          <w:rFonts w:cs="Arial"/>
          <w:color w:val="0D0D0D" w:themeColor="text1" w:themeTint="F2"/>
          <w:highlight w:val="yellow"/>
        </w:rPr>
        <w:t xml:space="preserve">Zakonom o zaštiti ličnih podataka ( </w:t>
      </w:r>
      <w:proofErr w:type="spellStart"/>
      <w:r w:rsidR="00C92C18" w:rsidRPr="00C92C18">
        <w:rPr>
          <w:rFonts w:cs="Arial"/>
          <w:color w:val="0D0D0D" w:themeColor="text1" w:themeTint="F2"/>
          <w:highlight w:val="yellow"/>
        </w:rPr>
        <w:t>SL.Gl</w:t>
      </w:r>
      <w:proofErr w:type="spellEnd"/>
      <w:r w:rsidR="00C92C18" w:rsidRPr="00C92C18">
        <w:rPr>
          <w:rFonts w:cs="Arial"/>
          <w:color w:val="0D0D0D" w:themeColor="text1" w:themeTint="F2"/>
          <w:highlight w:val="yellow"/>
        </w:rPr>
        <w:t>. 49/2006, 76/2011,i 89/2011</w:t>
      </w:r>
      <w:r w:rsidR="00C92C18">
        <w:rPr>
          <w:rFonts w:cs="Arial"/>
          <w:color w:val="0D0D0D" w:themeColor="text1" w:themeTint="F2"/>
        </w:rPr>
        <w:t xml:space="preserve">) </w:t>
      </w:r>
      <w:r w:rsidR="0087085C">
        <w:rPr>
          <w:rFonts w:cs="Arial"/>
          <w:color w:val="0D0D0D" w:themeColor="text1" w:themeTint="F2"/>
        </w:rPr>
        <w:t xml:space="preserve">i </w:t>
      </w:r>
      <w:r w:rsidR="00C92C18">
        <w:rPr>
          <w:rFonts w:cs="Arial"/>
          <w:color w:val="0D0D0D" w:themeColor="text1" w:themeTint="F2"/>
        </w:rPr>
        <w:t xml:space="preserve">imate pravo </w:t>
      </w:r>
    </w:p>
    <w:p w:rsidR="00C92C18" w:rsidRPr="00C92C18" w:rsidRDefault="00C132E0" w:rsidP="00C92C18">
      <w:pPr>
        <w:pStyle w:val="ListParagraph"/>
        <w:numPr>
          <w:ilvl w:val="0"/>
          <w:numId w:val="22"/>
        </w:numPr>
        <w:spacing w:after="270" w:line="240" w:lineRule="auto"/>
        <w:jc w:val="both"/>
        <w:rPr>
          <w:rFonts w:cs="Arial"/>
          <w:color w:val="0D0D0D" w:themeColor="text1" w:themeTint="F2"/>
        </w:rPr>
      </w:pPr>
      <w:r w:rsidRPr="00C92C18">
        <w:rPr>
          <w:rFonts w:cs="Arial"/>
          <w:color w:val="0D0D0D" w:themeColor="text1" w:themeTint="F2"/>
        </w:rPr>
        <w:t>da tražite pristup i uvi</w:t>
      </w:r>
      <w:r w:rsidR="004A4164" w:rsidRPr="00C92C18">
        <w:rPr>
          <w:rFonts w:cs="Arial"/>
          <w:color w:val="0D0D0D" w:themeColor="text1" w:themeTint="F2"/>
        </w:rPr>
        <w:t xml:space="preserve">d u Vaše podatke o ličnosti, </w:t>
      </w:r>
    </w:p>
    <w:p w:rsidR="00C92C18" w:rsidRDefault="00C132E0" w:rsidP="00C92C18">
      <w:pPr>
        <w:pStyle w:val="ListParagraph"/>
        <w:numPr>
          <w:ilvl w:val="0"/>
          <w:numId w:val="22"/>
        </w:numPr>
        <w:spacing w:after="270" w:line="240" w:lineRule="auto"/>
        <w:jc w:val="both"/>
        <w:rPr>
          <w:rFonts w:cs="Arial"/>
          <w:color w:val="0D0D0D" w:themeColor="text1" w:themeTint="F2"/>
        </w:rPr>
      </w:pPr>
      <w:r w:rsidRPr="00C92C18">
        <w:rPr>
          <w:rFonts w:cs="Arial"/>
          <w:color w:val="0D0D0D" w:themeColor="text1" w:themeTint="F2"/>
        </w:rPr>
        <w:t xml:space="preserve">da tražite ispravku ili dopunu Vaših podataka o ličnosti, </w:t>
      </w:r>
    </w:p>
    <w:p w:rsidR="00C92C18" w:rsidRDefault="00C132E0" w:rsidP="00C92C18">
      <w:pPr>
        <w:pStyle w:val="ListParagraph"/>
        <w:numPr>
          <w:ilvl w:val="0"/>
          <w:numId w:val="22"/>
        </w:numPr>
        <w:spacing w:after="270" w:line="240" w:lineRule="auto"/>
        <w:jc w:val="both"/>
        <w:rPr>
          <w:rFonts w:cs="Arial"/>
          <w:color w:val="0D0D0D" w:themeColor="text1" w:themeTint="F2"/>
        </w:rPr>
      </w:pPr>
      <w:r w:rsidRPr="00C92C18">
        <w:rPr>
          <w:rFonts w:cs="Arial"/>
          <w:color w:val="0D0D0D" w:themeColor="text1" w:themeTint="F2"/>
        </w:rPr>
        <w:t xml:space="preserve">da tražite brisanje Vaših podataka o ličnosti, </w:t>
      </w:r>
    </w:p>
    <w:p w:rsidR="00C92C18" w:rsidRDefault="00C132E0" w:rsidP="00C92C18">
      <w:pPr>
        <w:pStyle w:val="ListParagraph"/>
        <w:numPr>
          <w:ilvl w:val="0"/>
          <w:numId w:val="22"/>
        </w:numPr>
        <w:spacing w:after="270" w:line="240" w:lineRule="auto"/>
        <w:jc w:val="both"/>
        <w:rPr>
          <w:rFonts w:cs="Arial"/>
          <w:color w:val="0D0D0D" w:themeColor="text1" w:themeTint="F2"/>
        </w:rPr>
      </w:pPr>
      <w:r w:rsidRPr="00C92C18">
        <w:rPr>
          <w:rFonts w:cs="Arial"/>
          <w:color w:val="0D0D0D" w:themeColor="text1" w:themeTint="F2"/>
        </w:rPr>
        <w:t xml:space="preserve">da tražite ograničavanje obrade Vaših podataka o ličnosti, </w:t>
      </w:r>
    </w:p>
    <w:p w:rsidR="00C132E0" w:rsidRPr="00C92C18" w:rsidRDefault="00C132E0" w:rsidP="00C92C18">
      <w:pPr>
        <w:pStyle w:val="ListParagraph"/>
        <w:numPr>
          <w:ilvl w:val="0"/>
          <w:numId w:val="22"/>
        </w:numPr>
        <w:spacing w:after="270" w:line="240" w:lineRule="auto"/>
        <w:jc w:val="both"/>
        <w:rPr>
          <w:rFonts w:cs="Arial"/>
          <w:color w:val="0D0D0D" w:themeColor="text1" w:themeTint="F2"/>
        </w:rPr>
      </w:pPr>
      <w:r w:rsidRPr="00C92C18">
        <w:rPr>
          <w:rFonts w:cs="Arial"/>
          <w:color w:val="0D0D0D" w:themeColor="text1" w:themeTint="F2"/>
        </w:rPr>
        <w:t xml:space="preserve">da tražite </w:t>
      </w:r>
      <w:proofErr w:type="spellStart"/>
      <w:r w:rsidRPr="00C92C18">
        <w:rPr>
          <w:rFonts w:cs="Arial"/>
          <w:color w:val="0D0D0D" w:themeColor="text1" w:themeTint="F2"/>
        </w:rPr>
        <w:t>prenosivost</w:t>
      </w:r>
      <w:proofErr w:type="spellEnd"/>
      <w:r w:rsidRPr="00C92C18">
        <w:rPr>
          <w:rFonts w:cs="Arial"/>
          <w:color w:val="0D0D0D" w:themeColor="text1" w:themeTint="F2"/>
        </w:rPr>
        <w:t xml:space="preserve"> podataka, (vi) da prigovorite obradi Vaših podataka o ličnosti. </w:t>
      </w:r>
    </w:p>
    <w:p w:rsidR="00C132E0" w:rsidRPr="00C132E0" w:rsidRDefault="00C132E0" w:rsidP="00C132E0">
      <w:pPr>
        <w:spacing w:after="270" w:line="240" w:lineRule="auto"/>
        <w:jc w:val="both"/>
        <w:rPr>
          <w:rFonts w:cs="Arial"/>
          <w:color w:val="0D0D0D" w:themeColor="text1" w:themeTint="F2"/>
        </w:rPr>
      </w:pPr>
      <w:r w:rsidRPr="00C132E0">
        <w:rPr>
          <w:rFonts w:cs="Arial"/>
          <w:color w:val="0D0D0D" w:themeColor="text1" w:themeTint="F2"/>
        </w:rPr>
        <w:t xml:space="preserve">Kako biste iskoristili svoja prava ili </w:t>
      </w:r>
      <w:proofErr w:type="spellStart"/>
      <w:r w:rsidRPr="00C132E0">
        <w:rPr>
          <w:rFonts w:cs="Arial"/>
          <w:color w:val="0D0D0D" w:themeColor="text1" w:themeTint="F2"/>
        </w:rPr>
        <w:t>podn</w:t>
      </w:r>
      <w:r w:rsidR="004A4164">
        <w:rPr>
          <w:rFonts w:cs="Arial"/>
          <w:color w:val="0D0D0D" w:themeColor="text1" w:themeTint="F2"/>
        </w:rPr>
        <w:t>ije</w:t>
      </w:r>
      <w:r w:rsidRPr="00C132E0">
        <w:rPr>
          <w:rFonts w:cs="Arial"/>
          <w:color w:val="0D0D0D" w:themeColor="text1" w:themeTint="F2"/>
        </w:rPr>
        <w:t>li</w:t>
      </w:r>
      <w:proofErr w:type="spellEnd"/>
      <w:r w:rsidRPr="00C132E0">
        <w:rPr>
          <w:rFonts w:cs="Arial"/>
          <w:color w:val="0D0D0D" w:themeColor="text1" w:themeTint="F2"/>
        </w:rPr>
        <w:t xml:space="preserve"> prigovor na način na koji se vaši lični podaci obrađuju, kontaktirajte nas na </w:t>
      </w:r>
      <w:proofErr w:type="spellStart"/>
      <w:r w:rsidR="00B216E1" w:rsidRPr="00A73D1C">
        <w:rPr>
          <w:rFonts w:cs="Arial"/>
          <w:color w:val="0D0D0D" w:themeColor="text1" w:themeTint="F2"/>
        </w:rPr>
        <w:t>mail</w:t>
      </w:r>
      <w:proofErr w:type="spellEnd"/>
      <w:r w:rsidR="00B216E1" w:rsidRPr="00A73D1C">
        <w:rPr>
          <w:rFonts w:cs="Arial"/>
          <w:color w:val="0D0D0D" w:themeColor="text1" w:themeTint="F2"/>
        </w:rPr>
        <w:t xml:space="preserve">: </w:t>
      </w:r>
      <w:hyperlink r:id="rId6" w:history="1">
        <w:r w:rsidR="00C92C18" w:rsidRPr="00C92C18">
          <w:rPr>
            <w:rStyle w:val="Hyperlink"/>
            <w:rFonts w:cs="Arial"/>
            <w:highlight w:val="yellow"/>
          </w:rPr>
          <w:t>reklamacijebh@nelt.com</w:t>
        </w:r>
      </w:hyperlink>
      <w:r w:rsidR="00A73D1C">
        <w:rPr>
          <w:rFonts w:cs="Arial"/>
          <w:color w:val="0D0D0D" w:themeColor="text1" w:themeTint="F2"/>
        </w:rPr>
        <w:t xml:space="preserve"> </w:t>
      </w:r>
      <w:r w:rsidR="00B216E1">
        <w:rPr>
          <w:rFonts w:cs="Arial"/>
          <w:color w:val="0D0D0D" w:themeColor="text1" w:themeTint="F2"/>
        </w:rPr>
        <w:t xml:space="preserve"> i sa </w:t>
      </w:r>
      <w:r w:rsidRPr="00C132E0">
        <w:rPr>
          <w:rFonts w:cs="Arial"/>
          <w:color w:val="0D0D0D" w:themeColor="text1" w:themeTint="F2"/>
        </w:rPr>
        <w:t xml:space="preserve">jasnom naznakom: kojim Vašim podacima o ličnosti želite da  izvršite pristup i uvid, koje Vaše lične podatke želite da dopunite, ispravite ili izbrišete, odnosno obradi kojih Vaših ličnih podataka se prigovarate i iz kojih razloga. Ovakav Vaš </w:t>
      </w:r>
      <w:proofErr w:type="spellStart"/>
      <w:r w:rsidRPr="00C132E0">
        <w:rPr>
          <w:rFonts w:cs="Arial"/>
          <w:color w:val="0D0D0D" w:themeColor="text1" w:themeTint="F2"/>
        </w:rPr>
        <w:t>zaht</w:t>
      </w:r>
      <w:r w:rsidR="004A4164">
        <w:rPr>
          <w:rFonts w:cs="Arial"/>
          <w:color w:val="0D0D0D" w:themeColor="text1" w:themeTint="F2"/>
        </w:rPr>
        <w:t>j</w:t>
      </w:r>
      <w:r w:rsidRPr="00C132E0">
        <w:rPr>
          <w:rFonts w:cs="Arial"/>
          <w:color w:val="0D0D0D" w:themeColor="text1" w:themeTint="F2"/>
        </w:rPr>
        <w:t>ev</w:t>
      </w:r>
      <w:proofErr w:type="spellEnd"/>
      <w:r w:rsidRPr="00C132E0">
        <w:rPr>
          <w:rFonts w:cs="Arial"/>
          <w:color w:val="0D0D0D" w:themeColor="text1" w:themeTint="F2"/>
        </w:rPr>
        <w:t xml:space="preserve"> treba biti potpisan i datiran. </w:t>
      </w:r>
      <w:r w:rsidR="00DC662E">
        <w:rPr>
          <w:rFonts w:cs="Arial"/>
          <w:color w:val="0D0D0D" w:themeColor="text1" w:themeTint="F2"/>
        </w:rPr>
        <w:t xml:space="preserve">Organizator </w:t>
      </w:r>
      <w:proofErr w:type="spellStart"/>
      <w:r w:rsidRPr="00C132E0">
        <w:rPr>
          <w:rFonts w:cs="Arial"/>
          <w:color w:val="0D0D0D" w:themeColor="text1" w:themeTint="F2"/>
        </w:rPr>
        <w:t>će</w:t>
      </w:r>
      <w:proofErr w:type="spellEnd"/>
      <w:r w:rsidRPr="00C132E0">
        <w:rPr>
          <w:rFonts w:cs="Arial"/>
          <w:color w:val="0D0D0D" w:themeColor="text1" w:themeTint="F2"/>
        </w:rPr>
        <w:t xml:space="preserve"> izaći u susret Vašem </w:t>
      </w:r>
      <w:proofErr w:type="spellStart"/>
      <w:r w:rsidRPr="00C132E0">
        <w:rPr>
          <w:rFonts w:cs="Arial"/>
          <w:color w:val="0D0D0D" w:themeColor="text1" w:themeTint="F2"/>
        </w:rPr>
        <w:t>zaht</w:t>
      </w:r>
      <w:r w:rsidR="004A4164">
        <w:rPr>
          <w:rFonts w:cs="Arial"/>
          <w:color w:val="0D0D0D" w:themeColor="text1" w:themeTint="F2"/>
        </w:rPr>
        <w:t>j</w:t>
      </w:r>
      <w:r w:rsidRPr="00C132E0">
        <w:rPr>
          <w:rFonts w:cs="Arial"/>
          <w:color w:val="0D0D0D" w:themeColor="text1" w:themeTint="F2"/>
        </w:rPr>
        <w:t>evu</w:t>
      </w:r>
      <w:proofErr w:type="spellEnd"/>
      <w:r w:rsidRPr="00C132E0">
        <w:rPr>
          <w:rFonts w:cs="Arial"/>
          <w:color w:val="0D0D0D" w:themeColor="text1" w:themeTint="F2"/>
        </w:rPr>
        <w:t xml:space="preserve"> što je pr</w:t>
      </w:r>
      <w:r w:rsidR="004A4164">
        <w:rPr>
          <w:rFonts w:cs="Arial"/>
          <w:color w:val="0D0D0D" w:themeColor="text1" w:themeTint="F2"/>
        </w:rPr>
        <w:t>ij</w:t>
      </w:r>
      <w:r w:rsidRPr="00C132E0">
        <w:rPr>
          <w:rFonts w:cs="Arial"/>
          <w:color w:val="0D0D0D" w:themeColor="text1" w:themeTint="F2"/>
        </w:rPr>
        <w:t xml:space="preserve">e moguće i poslati Vam odgovarajuće </w:t>
      </w:r>
      <w:proofErr w:type="spellStart"/>
      <w:r w:rsidRPr="00C132E0">
        <w:rPr>
          <w:rFonts w:cs="Arial"/>
          <w:color w:val="0D0D0D" w:themeColor="text1" w:themeTint="F2"/>
        </w:rPr>
        <w:t>obav</w:t>
      </w:r>
      <w:r w:rsidR="004A4164">
        <w:rPr>
          <w:rFonts w:cs="Arial"/>
          <w:color w:val="0D0D0D" w:themeColor="text1" w:themeTint="F2"/>
        </w:rPr>
        <w:t>j</w:t>
      </w:r>
      <w:r w:rsidRPr="00C132E0">
        <w:rPr>
          <w:rFonts w:cs="Arial"/>
          <w:color w:val="0D0D0D" w:themeColor="text1" w:themeTint="F2"/>
        </w:rPr>
        <w:t>eštenje</w:t>
      </w:r>
      <w:proofErr w:type="spellEnd"/>
      <w:r w:rsidRPr="00C132E0">
        <w:rPr>
          <w:rFonts w:cs="Arial"/>
          <w:color w:val="0D0D0D" w:themeColor="text1" w:themeTint="F2"/>
        </w:rPr>
        <w:t xml:space="preserve">. </w:t>
      </w:r>
    </w:p>
    <w:p w:rsidR="00965E5C" w:rsidRPr="000337B6" w:rsidRDefault="00C132E0" w:rsidP="00C132E0">
      <w:pPr>
        <w:spacing w:after="270" w:line="240" w:lineRule="auto"/>
        <w:jc w:val="both"/>
        <w:rPr>
          <w:rFonts w:cs="Arial"/>
          <w:color w:val="0D0D0D" w:themeColor="text1" w:themeTint="F2"/>
        </w:rPr>
      </w:pPr>
      <w:r w:rsidRPr="00C132E0">
        <w:rPr>
          <w:rFonts w:cs="Arial"/>
          <w:color w:val="0D0D0D" w:themeColor="text1" w:themeTint="F2"/>
        </w:rPr>
        <w:t xml:space="preserve">U slučaju prigovora na obradu Vaših podataka o ličnosti, imate i pravo da uložite pritužbu nadležnom nadzornom organu za zaštitu podataka </w:t>
      </w:r>
      <w:r w:rsidR="00C92C18">
        <w:rPr>
          <w:rFonts w:cs="Arial"/>
          <w:color w:val="0D0D0D" w:themeColor="text1" w:themeTint="F2"/>
        </w:rPr>
        <w:t>u nadležnom sudu u Istočnom Sarajevu</w:t>
      </w:r>
    </w:p>
    <w:p w:rsidR="00965E5C" w:rsidRPr="000337B6" w:rsidRDefault="00965E5C" w:rsidP="00C132E0">
      <w:pPr>
        <w:spacing w:after="0" w:line="240" w:lineRule="auto"/>
        <w:jc w:val="both"/>
        <w:rPr>
          <w:rFonts w:cs="Arial"/>
          <w:color w:val="0D0D0D" w:themeColor="text1" w:themeTint="F2"/>
        </w:rPr>
      </w:pPr>
      <w:r w:rsidRPr="000337B6">
        <w:rPr>
          <w:rFonts w:cs="Arial"/>
          <w:color w:val="0D0D0D" w:themeColor="text1" w:themeTint="F2"/>
        </w:rPr>
        <w:t>Zaposleni kod Organizatora kao i sva povezana lica dužni su da sl</w:t>
      </w:r>
      <w:r w:rsidR="004A4164">
        <w:rPr>
          <w:rFonts w:cs="Arial"/>
          <w:color w:val="0D0D0D" w:themeColor="text1" w:themeTint="F2"/>
        </w:rPr>
        <w:t>j</w:t>
      </w:r>
      <w:r w:rsidRPr="000337B6">
        <w:rPr>
          <w:rFonts w:cs="Arial"/>
          <w:color w:val="0D0D0D" w:themeColor="text1" w:themeTint="F2"/>
        </w:rPr>
        <w:t>edeće podatke čuvaju kao poslovnu tajnu:</w:t>
      </w:r>
      <w:r w:rsidR="00B03194" w:rsidRPr="000337B6">
        <w:rPr>
          <w:rFonts w:cs="Arial"/>
          <w:color w:val="0D0D0D" w:themeColor="text1" w:themeTint="F2"/>
        </w:rPr>
        <w:t xml:space="preserve"> </w:t>
      </w:r>
      <w:r w:rsidRPr="000337B6">
        <w:rPr>
          <w:rFonts w:cs="Arial"/>
          <w:color w:val="0D0D0D" w:themeColor="text1" w:themeTint="F2"/>
        </w:rPr>
        <w:t>o</w:t>
      </w:r>
      <w:r w:rsidR="00B03194" w:rsidRPr="000337B6">
        <w:rPr>
          <w:rFonts w:cs="Arial"/>
          <w:color w:val="0D0D0D" w:themeColor="text1" w:themeTint="F2"/>
        </w:rPr>
        <w:t xml:space="preserve"> </w:t>
      </w:r>
      <w:r w:rsidRPr="000337B6">
        <w:rPr>
          <w:rFonts w:cs="Arial"/>
          <w:color w:val="0D0D0D" w:themeColor="text1" w:themeTint="F2"/>
        </w:rPr>
        <w:t>učesnicima (broju, identitetu, ostalim ličnim podacima);</w:t>
      </w:r>
      <w:r w:rsidR="00F52337" w:rsidRPr="000337B6">
        <w:rPr>
          <w:rFonts w:cs="Arial"/>
          <w:color w:val="0D0D0D" w:themeColor="text1" w:themeTint="F2"/>
        </w:rPr>
        <w:t xml:space="preserve"> </w:t>
      </w:r>
      <w:r w:rsidRPr="000337B6">
        <w:rPr>
          <w:rFonts w:cs="Arial"/>
          <w:color w:val="0D0D0D" w:themeColor="text1" w:themeTint="F2"/>
        </w:rPr>
        <w:t>o mehanizmu organizovanja nagradn</w:t>
      </w:r>
      <w:r w:rsidR="00F52337" w:rsidRPr="000337B6">
        <w:rPr>
          <w:rFonts w:cs="Arial"/>
          <w:color w:val="0D0D0D" w:themeColor="text1" w:themeTint="F2"/>
        </w:rPr>
        <w:t>og konkursa</w:t>
      </w:r>
      <w:r w:rsidRPr="000337B6">
        <w:rPr>
          <w:rFonts w:cs="Arial"/>
          <w:color w:val="0D0D0D" w:themeColor="text1" w:themeTint="F2"/>
        </w:rPr>
        <w:t>.</w:t>
      </w:r>
    </w:p>
    <w:p w:rsidR="00965E5C" w:rsidRPr="000337B6" w:rsidRDefault="00965E5C" w:rsidP="00C132E0">
      <w:pPr>
        <w:tabs>
          <w:tab w:val="left" w:pos="720"/>
        </w:tabs>
        <w:spacing w:after="0" w:line="240" w:lineRule="auto"/>
        <w:ind w:left="720" w:hanging="360"/>
        <w:jc w:val="both"/>
        <w:rPr>
          <w:rFonts w:cs="Arial"/>
          <w:color w:val="0D0D0D" w:themeColor="text1" w:themeTint="F2"/>
        </w:rPr>
      </w:pPr>
    </w:p>
    <w:p w:rsidR="00965E5C" w:rsidRPr="000337B6" w:rsidRDefault="00965E5C">
      <w:pPr>
        <w:spacing w:after="0" w:line="240" w:lineRule="auto"/>
        <w:jc w:val="both"/>
        <w:rPr>
          <w:rFonts w:cs="Arial"/>
          <w:color w:val="0D0D0D" w:themeColor="text1" w:themeTint="F2"/>
          <w:lang w:val="pl-PL"/>
        </w:rPr>
      </w:pPr>
      <w:r w:rsidRPr="000337B6">
        <w:rPr>
          <w:rFonts w:cs="Arial"/>
          <w:color w:val="0D0D0D" w:themeColor="text1" w:themeTint="F2"/>
          <w:lang w:val="pl-PL"/>
        </w:rPr>
        <w:t>Napr</w:t>
      </w:r>
      <w:r w:rsidR="004A4164">
        <w:rPr>
          <w:rFonts w:cs="Arial"/>
          <w:color w:val="0D0D0D" w:themeColor="text1" w:themeTint="F2"/>
          <w:lang w:val="pl-PL"/>
        </w:rPr>
        <w:t>ij</w:t>
      </w:r>
      <w:r w:rsidRPr="000337B6">
        <w:rPr>
          <w:rFonts w:cs="Arial"/>
          <w:color w:val="0D0D0D" w:themeColor="text1" w:themeTint="F2"/>
          <w:lang w:val="pl-PL"/>
        </w:rPr>
        <w:t xml:space="preserve">ed navedene podatke Organizator može saopštiti trećim licima samo na način određen zakonom. </w:t>
      </w:r>
    </w:p>
    <w:p w:rsidR="00965E5C" w:rsidRPr="000337B6" w:rsidRDefault="00965E5C">
      <w:pPr>
        <w:spacing w:after="0" w:line="240" w:lineRule="auto"/>
        <w:jc w:val="both"/>
        <w:rPr>
          <w:rFonts w:cs="Arial"/>
          <w:bCs/>
          <w:color w:val="0D0D0D" w:themeColor="text1" w:themeTint="F2"/>
          <w:lang w:val="sr-Cyrl-RS"/>
        </w:rPr>
      </w:pPr>
      <w:r w:rsidRPr="000337B6">
        <w:rPr>
          <w:rFonts w:cs="Arial"/>
          <w:bCs/>
          <w:color w:val="0D0D0D" w:themeColor="text1" w:themeTint="F2"/>
          <w:lang w:val="sr-Latn-CS"/>
        </w:rPr>
        <w:t xml:space="preserve">Učešćem u nagradnom konkursu učesnici su saglasni sa tim da njihovi podaci budu </w:t>
      </w:r>
      <w:proofErr w:type="spellStart"/>
      <w:r w:rsidRPr="000337B6">
        <w:rPr>
          <w:rFonts w:cs="Arial"/>
          <w:bCs/>
          <w:color w:val="0D0D0D" w:themeColor="text1" w:themeTint="F2"/>
          <w:lang w:val="sr-Latn-CS"/>
        </w:rPr>
        <w:t>un</w:t>
      </w:r>
      <w:r w:rsidR="004A4164">
        <w:rPr>
          <w:rFonts w:cs="Arial"/>
          <w:bCs/>
          <w:color w:val="0D0D0D" w:themeColor="text1" w:themeTint="F2"/>
          <w:lang w:val="sr-Latn-CS"/>
        </w:rPr>
        <w:t>ij</w:t>
      </w:r>
      <w:r w:rsidRPr="000337B6">
        <w:rPr>
          <w:rFonts w:cs="Arial"/>
          <w:bCs/>
          <w:color w:val="0D0D0D" w:themeColor="text1" w:themeTint="F2"/>
          <w:lang w:val="sr-Latn-CS"/>
        </w:rPr>
        <w:t>eti</w:t>
      </w:r>
      <w:proofErr w:type="spellEnd"/>
      <w:r w:rsidRPr="000337B6">
        <w:rPr>
          <w:rFonts w:cs="Arial"/>
          <w:bCs/>
          <w:color w:val="0D0D0D" w:themeColor="text1" w:themeTint="F2"/>
          <w:lang w:val="sr-Latn-CS"/>
        </w:rPr>
        <w:t xml:space="preserve"> u bazu podataka </w:t>
      </w:r>
      <w:r w:rsidRPr="000337B6">
        <w:rPr>
          <w:rFonts w:cs="Arial"/>
          <w:color w:val="0D0D0D" w:themeColor="text1" w:themeTint="F2"/>
          <w:lang w:val="sr-Latn-CS"/>
        </w:rPr>
        <w:t>Priređivača</w:t>
      </w:r>
      <w:r w:rsidRPr="000337B6">
        <w:rPr>
          <w:rFonts w:cs="Arial"/>
          <w:bCs/>
          <w:color w:val="0D0D0D" w:themeColor="text1" w:themeTint="F2"/>
          <w:lang w:val="sr-Latn-CS"/>
        </w:rPr>
        <w:t>, koja se kreira za vreme trajanja nagradnog konkursa i da</w:t>
      </w:r>
      <w:r w:rsidRPr="000337B6">
        <w:rPr>
          <w:rFonts w:cs="Arial"/>
          <w:bCs/>
          <w:color w:val="0D0D0D" w:themeColor="text1" w:themeTint="F2"/>
          <w:lang w:val="sr-Cyrl-RS"/>
        </w:rPr>
        <w:t xml:space="preserve"> </w:t>
      </w:r>
      <w:r w:rsidRPr="000337B6">
        <w:rPr>
          <w:rFonts w:cs="Arial"/>
          <w:bCs/>
          <w:color w:val="0D0D0D" w:themeColor="text1" w:themeTint="F2"/>
          <w:lang w:val="sr-Latn-CS"/>
        </w:rPr>
        <w:t>se oni neće koristiti u ostale svrhe.</w:t>
      </w:r>
    </w:p>
    <w:p w:rsidR="00965E5C" w:rsidRPr="000337B6" w:rsidRDefault="00965E5C" w:rsidP="00173F73">
      <w:pPr>
        <w:jc w:val="both"/>
        <w:rPr>
          <w:color w:val="0D0D0D" w:themeColor="text1" w:themeTint="F2"/>
        </w:rPr>
      </w:pPr>
    </w:p>
    <w:p w:rsidR="00422880" w:rsidRDefault="00F32685" w:rsidP="00046D37">
      <w:r w:rsidRPr="000337B6">
        <w:t xml:space="preserve"> 6. </w:t>
      </w:r>
      <w:r w:rsidRPr="001D5B40">
        <w:rPr>
          <w:u w:val="single"/>
        </w:rPr>
        <w:t>PROCEDURA NAGRADNOG KONKURSA</w:t>
      </w:r>
      <w:r w:rsidRPr="000337B6">
        <w:t xml:space="preserve"> </w:t>
      </w:r>
    </w:p>
    <w:p w:rsidR="006C3CEF" w:rsidRDefault="006C3CEF" w:rsidP="00046D37"/>
    <w:p w:rsidR="006C3CEF" w:rsidRDefault="006C3CEF" w:rsidP="006C3CEF">
      <w:r>
        <w:t xml:space="preserve">Postupak sprovođenja nagradnog konkursa - kviza je </w:t>
      </w:r>
      <w:proofErr w:type="spellStart"/>
      <w:r>
        <w:t>pod</w:t>
      </w:r>
      <w:r w:rsidR="00E4603D">
        <w:t>ij</w:t>
      </w:r>
      <w:r>
        <w:t>eljen</w:t>
      </w:r>
      <w:proofErr w:type="spellEnd"/>
      <w:r>
        <w:t xml:space="preserve"> u 2 (</w:t>
      </w:r>
      <w:proofErr w:type="spellStart"/>
      <w:r>
        <w:t>dv</w:t>
      </w:r>
      <w:r w:rsidR="00E4603D">
        <w:t>ij</w:t>
      </w:r>
      <w:r>
        <w:t>e</w:t>
      </w:r>
      <w:proofErr w:type="spellEnd"/>
      <w:r>
        <w:t>) faze, i to:</w:t>
      </w:r>
    </w:p>
    <w:p w:rsidR="006C3CEF" w:rsidRDefault="006C3CEF" w:rsidP="00F42C25">
      <w:pPr>
        <w:pStyle w:val="ListParagraph"/>
        <w:numPr>
          <w:ilvl w:val="0"/>
          <w:numId w:val="19"/>
        </w:numPr>
      </w:pPr>
      <w:r>
        <w:t xml:space="preserve">faza prijavljivanja na nagradni konkurs u periodu od </w:t>
      </w:r>
      <w:r w:rsidR="00E4603D">
        <w:t>18.08</w:t>
      </w:r>
      <w:r w:rsidR="00B216E1" w:rsidRPr="00A73D1C">
        <w:t xml:space="preserve"> – </w:t>
      </w:r>
      <w:r w:rsidR="00E4603D">
        <w:t>19</w:t>
      </w:r>
      <w:r w:rsidR="00297C98">
        <w:t>.0</w:t>
      </w:r>
      <w:r w:rsidR="00E4603D">
        <w:t>9</w:t>
      </w:r>
      <w:r w:rsidR="00297C98">
        <w:t>.202</w:t>
      </w:r>
      <w:r w:rsidR="00E83839">
        <w:t>1</w:t>
      </w:r>
      <w:r w:rsidRPr="00A73D1C">
        <w:t>.;</w:t>
      </w:r>
      <w:r>
        <w:t xml:space="preserve"> </w:t>
      </w:r>
    </w:p>
    <w:p w:rsidR="00D32787" w:rsidRDefault="006C3CEF" w:rsidP="00F42C25">
      <w:pPr>
        <w:pStyle w:val="ListParagraph"/>
        <w:numPr>
          <w:ilvl w:val="0"/>
          <w:numId w:val="19"/>
        </w:numPr>
      </w:pPr>
      <w:r>
        <w:t>faza objavljivanja dobitnika</w:t>
      </w:r>
      <w:r w:rsidR="00016F77">
        <w:t xml:space="preserve"> je najkasnije </w:t>
      </w:r>
      <w:r w:rsidR="00B216E1">
        <w:t xml:space="preserve">48 </w:t>
      </w:r>
      <w:r w:rsidR="00016F77">
        <w:t>sata nakon završetka konkursa</w:t>
      </w:r>
      <w:r w:rsidR="00C705A9">
        <w:t xml:space="preserve"> počev od </w:t>
      </w:r>
      <w:r w:rsidR="00B216E1">
        <w:t>23.00h</w:t>
      </w:r>
      <w:r w:rsidR="00C705A9">
        <w:t xml:space="preserve"> na dan</w:t>
      </w:r>
      <w:r w:rsidR="00D32787">
        <w:t>.</w:t>
      </w:r>
      <w:r w:rsidR="00B216E1">
        <w:t xml:space="preserve"> </w:t>
      </w:r>
      <w:r w:rsidR="00E4603D">
        <w:t>19</w:t>
      </w:r>
      <w:r w:rsidR="00297C98">
        <w:t>.0</w:t>
      </w:r>
      <w:r w:rsidR="00E4603D">
        <w:t>9</w:t>
      </w:r>
      <w:r w:rsidR="00297C98">
        <w:t>.202</w:t>
      </w:r>
      <w:r w:rsidR="00E83839">
        <w:t>1</w:t>
      </w:r>
      <w:r w:rsidR="00B216E1">
        <w:t xml:space="preserve">. </w:t>
      </w:r>
      <w:r w:rsidR="00C705A9">
        <w:t>kao dan okončanja konkursa</w:t>
      </w:r>
      <w:r>
        <w:t xml:space="preserve">; </w:t>
      </w:r>
    </w:p>
    <w:p w:rsidR="00226F63" w:rsidRDefault="006C3CEF" w:rsidP="006356DA">
      <w:pPr>
        <w:jc w:val="both"/>
      </w:pPr>
      <w:r>
        <w:t>Dobitnicima nagradnog konkursa</w:t>
      </w:r>
      <w:r w:rsidR="00A25B0C">
        <w:t xml:space="preserve"> – </w:t>
      </w:r>
      <w:r w:rsidR="00B216E1">
        <w:t xml:space="preserve">izabranim </w:t>
      </w:r>
      <w:proofErr w:type="spellStart"/>
      <w:r w:rsidR="00A25B0C">
        <w:t>pob</w:t>
      </w:r>
      <w:r w:rsidR="004A4164">
        <w:t>j</w:t>
      </w:r>
      <w:r w:rsidR="00A25B0C">
        <w:t>ednicima</w:t>
      </w:r>
      <w:proofErr w:type="spellEnd"/>
      <w:r w:rsidR="00A25B0C">
        <w:t xml:space="preserve"> </w:t>
      </w:r>
      <w:r>
        <w:t>se smatraju učesnici</w:t>
      </w:r>
      <w:r w:rsidR="00B216E1">
        <w:t xml:space="preserve"> </w:t>
      </w:r>
      <w:r w:rsidR="00E83839">
        <w:t>čije su fotografije izabrane od strane žirija kao najkreativnije</w:t>
      </w:r>
      <w:r w:rsidR="00DE713B">
        <w:t xml:space="preserve"> i koji prema tome ostvaruju i poziciju na rang listi. </w:t>
      </w:r>
      <w:r w:rsidR="00FA6AF2">
        <w:t>Finalni</w:t>
      </w:r>
      <w:r w:rsidR="00DE713B">
        <w:t xml:space="preserve"> odabir se potvrđuje </w:t>
      </w:r>
      <w:r w:rsidR="00B71DE1">
        <w:t>u prisustvu tročlane komisije Organizatora</w:t>
      </w:r>
      <w:r w:rsidR="006356DA">
        <w:t xml:space="preserve"> i </w:t>
      </w:r>
      <w:proofErr w:type="spellStart"/>
      <w:r w:rsidR="006356DA">
        <w:t>realizatora</w:t>
      </w:r>
      <w:proofErr w:type="spellEnd"/>
      <w:r w:rsidR="00B71DE1">
        <w:t xml:space="preserve"> uz obavezu da jedan član izborne komisije bude član marketing odeljenja Organizatora. </w:t>
      </w:r>
      <w:r w:rsidR="00226F63">
        <w:t xml:space="preserve">Izborna komisija će sačiniti i svojim ličnim potpisima </w:t>
      </w:r>
      <w:proofErr w:type="spellStart"/>
      <w:r w:rsidR="00226F63">
        <w:t>ov</w:t>
      </w:r>
      <w:r w:rsidR="004A4164">
        <w:t>j</w:t>
      </w:r>
      <w:r w:rsidR="00226F63">
        <w:t>eriti</w:t>
      </w:r>
      <w:proofErr w:type="spellEnd"/>
      <w:r w:rsidR="00226F63">
        <w:t xml:space="preserve"> Zapisnik o procesu </w:t>
      </w:r>
      <w:r w:rsidR="00B216E1">
        <w:t>izbora najkreativnijih radova</w:t>
      </w:r>
      <w:r w:rsidR="00297C98">
        <w:t xml:space="preserve"> </w:t>
      </w:r>
      <w:r w:rsidR="00B216E1">
        <w:t xml:space="preserve">i </w:t>
      </w:r>
      <w:r w:rsidR="00226F63">
        <w:t xml:space="preserve"> najbolje</w:t>
      </w:r>
      <w:r w:rsidR="00B216E1">
        <w:t xml:space="preserve"> </w:t>
      </w:r>
      <w:r w:rsidR="00226F63">
        <w:t>plasiran</w:t>
      </w:r>
      <w:r w:rsidR="00297C98">
        <w:t>ih 8</w:t>
      </w:r>
      <w:r w:rsidR="00226F63">
        <w:t xml:space="preserve"> (</w:t>
      </w:r>
      <w:r w:rsidR="00297C98">
        <w:t>osam</w:t>
      </w:r>
      <w:r w:rsidR="00226F63">
        <w:t xml:space="preserve">) učesnika: </w:t>
      </w:r>
    </w:p>
    <w:p w:rsidR="00226F63" w:rsidRDefault="00226F63" w:rsidP="00226F63">
      <w:pPr>
        <w:jc w:val="both"/>
      </w:pPr>
      <w:r>
        <w:t xml:space="preserve">1. kategorija prvoplasiranog </w:t>
      </w:r>
      <w:r w:rsidR="004A4164">
        <w:t xml:space="preserve">3 </w:t>
      </w:r>
      <w:r>
        <w:t>(</w:t>
      </w:r>
      <w:r w:rsidR="004A4164">
        <w:t>tri</w:t>
      </w:r>
      <w:r>
        <w:t>)  dobitnik</w:t>
      </w:r>
      <w:r w:rsidR="00DE713B">
        <w:t>a</w:t>
      </w:r>
      <w:r>
        <w:t xml:space="preserve">; </w:t>
      </w:r>
    </w:p>
    <w:p w:rsidR="00226F63" w:rsidRDefault="00226F63" w:rsidP="00226F63">
      <w:pPr>
        <w:jc w:val="both"/>
      </w:pPr>
      <w:r>
        <w:t xml:space="preserve">2. kategorija </w:t>
      </w:r>
      <w:proofErr w:type="spellStart"/>
      <w:r>
        <w:t>drugoplasiran</w:t>
      </w:r>
      <w:r w:rsidR="00297C98">
        <w:t>og</w:t>
      </w:r>
      <w:proofErr w:type="spellEnd"/>
      <w:r>
        <w:t xml:space="preserve">  </w:t>
      </w:r>
      <w:r w:rsidR="00FA6AF2">
        <w:t>20</w:t>
      </w:r>
      <w:r>
        <w:t xml:space="preserve"> (</w:t>
      </w:r>
      <w:r w:rsidR="00FA6AF2">
        <w:t>dvadeset</w:t>
      </w:r>
      <w:r>
        <w:t>) dobitnik</w:t>
      </w:r>
      <w:r w:rsidR="00DE713B">
        <w:t>a</w:t>
      </w:r>
      <w:r>
        <w:t xml:space="preserve">; </w:t>
      </w:r>
    </w:p>
    <w:p w:rsidR="00226F63" w:rsidRDefault="00226F63" w:rsidP="00226F63">
      <w:pPr>
        <w:jc w:val="both"/>
      </w:pPr>
      <w:r>
        <w:t>U slučaju nemogućnosti kontaktiranja odabranih lica</w:t>
      </w:r>
      <w:r w:rsidR="00DF198B">
        <w:t xml:space="preserve"> putem broja telefona koji su dostavili</w:t>
      </w:r>
      <w:r>
        <w:t xml:space="preserve"> radi pod</w:t>
      </w:r>
      <w:r w:rsidR="004A4164">
        <w:t>j</w:t>
      </w:r>
      <w:r>
        <w:t xml:space="preserve">ele nagrade i/ili ne odazivanja dobitnika u roku od </w:t>
      </w:r>
      <w:r w:rsidRPr="00B216E1">
        <w:t>3 radna dana</w:t>
      </w:r>
      <w:r>
        <w:t xml:space="preserve"> od trenutka </w:t>
      </w:r>
      <w:r w:rsidR="00B216E1">
        <w:t xml:space="preserve">izbora </w:t>
      </w:r>
      <w:r w:rsidR="00DF198B">
        <w:t>dobitnika</w:t>
      </w:r>
      <w:r>
        <w:t xml:space="preserve">, Organizator stiče pravo da nagradu </w:t>
      </w:r>
      <w:proofErr w:type="spellStart"/>
      <w:r>
        <w:t>prosl</w:t>
      </w:r>
      <w:r w:rsidR="004A4164">
        <w:t>ij</w:t>
      </w:r>
      <w:r>
        <w:t>edi</w:t>
      </w:r>
      <w:proofErr w:type="spellEnd"/>
      <w:r>
        <w:t xml:space="preserve"> prvom rezervnom učesniku. Za svakog izabranog dobitnika komisija će, po svojim kriterijumima, izabrati rezervne dobitnike koji će, u slučaju </w:t>
      </w:r>
      <w:proofErr w:type="spellStart"/>
      <w:r>
        <w:t>neodazivanja</w:t>
      </w:r>
      <w:proofErr w:type="spellEnd"/>
      <w:r>
        <w:t xml:space="preserve"> biti kontaktirani. </w:t>
      </w:r>
    </w:p>
    <w:p w:rsidR="001E772A" w:rsidRDefault="001E772A" w:rsidP="00046D37"/>
    <w:p w:rsidR="00915ED9" w:rsidRPr="00471D4D" w:rsidRDefault="00F32685" w:rsidP="00046D37">
      <w:pPr>
        <w:rPr>
          <w:color w:val="FF0000"/>
        </w:rPr>
      </w:pPr>
      <w:r w:rsidRPr="00471D4D">
        <w:rPr>
          <w:color w:val="FF0000"/>
        </w:rPr>
        <w:t xml:space="preserve">7. NAGRADE </w:t>
      </w:r>
    </w:p>
    <w:p w:rsidR="001E772A" w:rsidRDefault="001E772A" w:rsidP="001E772A">
      <w:r>
        <w:t>Nagrade konkursa „</w:t>
      </w:r>
      <w:proofErr w:type="spellStart"/>
      <w:r w:rsidR="0003504B">
        <w:t>Jacobs</w:t>
      </w:r>
      <w:proofErr w:type="spellEnd"/>
      <w:r w:rsidR="0003504B">
        <w:t xml:space="preserve"> </w:t>
      </w:r>
      <w:r w:rsidR="00413905">
        <w:t>proleće</w:t>
      </w:r>
      <w:r>
        <w:t xml:space="preserve">“ su: </w:t>
      </w:r>
    </w:p>
    <w:p w:rsidR="001E772A" w:rsidRPr="001C5643" w:rsidRDefault="004A4164" w:rsidP="00F52A5E">
      <w:pPr>
        <w:pStyle w:val="ListParagraph"/>
        <w:numPr>
          <w:ilvl w:val="0"/>
          <w:numId w:val="16"/>
        </w:numPr>
      </w:pPr>
      <w:r>
        <w:t>Prve tri</w:t>
      </w:r>
      <w:r w:rsidR="0003504B">
        <w:t xml:space="preserve"> (</w:t>
      </w:r>
      <w:r>
        <w:t>3</w:t>
      </w:r>
      <w:r w:rsidR="0003504B">
        <w:t>)</w:t>
      </w:r>
      <w:r w:rsidR="00413905">
        <w:t xml:space="preserve"> </w:t>
      </w:r>
      <w:r w:rsidR="0003504B">
        <w:t>nagrad</w:t>
      </w:r>
      <w:r>
        <w:t>e</w:t>
      </w:r>
      <w:r w:rsidR="0003504B">
        <w:t xml:space="preserve"> </w:t>
      </w:r>
      <w:r w:rsidR="00233CA4">
        <w:t xml:space="preserve"> </w:t>
      </w:r>
      <w:r w:rsidR="00297C98">
        <w:t>–</w:t>
      </w:r>
      <w:r w:rsidR="001E772A">
        <w:t xml:space="preserve"> </w:t>
      </w:r>
      <w:r w:rsidR="00413905">
        <w:t xml:space="preserve">Električni </w:t>
      </w:r>
      <w:r w:rsidR="00413905" w:rsidRPr="001C5643">
        <w:t>trotinet</w:t>
      </w:r>
      <w:r w:rsidR="0003504B" w:rsidRPr="001C5643">
        <w:t xml:space="preserve"> (okvirna </w:t>
      </w:r>
      <w:proofErr w:type="spellStart"/>
      <w:r w:rsidR="0003504B" w:rsidRPr="001C5643">
        <w:t>vr</w:t>
      </w:r>
      <w:r w:rsidRPr="001C5643">
        <w:t>ij</w:t>
      </w:r>
      <w:r w:rsidR="0003504B" w:rsidRPr="001C5643">
        <w:t>ednost</w:t>
      </w:r>
      <w:proofErr w:type="spellEnd"/>
      <w:r w:rsidR="0003504B" w:rsidRPr="001C5643">
        <w:t xml:space="preserve"> po </w:t>
      </w:r>
      <w:r w:rsidR="00E369BC">
        <w:t>950</w:t>
      </w:r>
      <w:r w:rsidR="00202160" w:rsidRPr="001C5643">
        <w:t xml:space="preserve"> KM</w:t>
      </w:r>
      <w:r w:rsidR="0003504B" w:rsidRPr="001C5643">
        <w:t>)</w:t>
      </w:r>
    </w:p>
    <w:p w:rsidR="00073BCF" w:rsidRPr="001C5643" w:rsidRDefault="00413905" w:rsidP="0003504B">
      <w:pPr>
        <w:pStyle w:val="ListParagraph"/>
        <w:numPr>
          <w:ilvl w:val="0"/>
          <w:numId w:val="16"/>
        </w:numPr>
      </w:pPr>
      <w:r w:rsidRPr="001C5643">
        <w:t>Drugih pet (</w:t>
      </w:r>
      <w:r w:rsidR="00073BCF" w:rsidRPr="001C5643">
        <w:t>5) nagrada – J</w:t>
      </w:r>
      <w:r w:rsidR="004A4164" w:rsidRPr="001C5643">
        <w:t>BL zvučnici</w:t>
      </w:r>
      <w:r w:rsidR="00073BCF" w:rsidRPr="001C5643">
        <w:t xml:space="preserve"> (okvirna </w:t>
      </w:r>
      <w:proofErr w:type="spellStart"/>
      <w:r w:rsidR="00073BCF" w:rsidRPr="001C5643">
        <w:t>vr</w:t>
      </w:r>
      <w:r w:rsidR="004A4164" w:rsidRPr="001C5643">
        <w:t>ij</w:t>
      </w:r>
      <w:r w:rsidR="00073BCF" w:rsidRPr="001C5643">
        <w:t>ednost</w:t>
      </w:r>
      <w:proofErr w:type="spellEnd"/>
      <w:r w:rsidR="00073BCF" w:rsidRPr="001C5643">
        <w:t xml:space="preserve"> </w:t>
      </w:r>
      <w:r w:rsidR="00E369BC">
        <w:t>po 270</w:t>
      </w:r>
      <w:r w:rsidR="00202160" w:rsidRPr="001C5643">
        <w:t xml:space="preserve"> KM</w:t>
      </w:r>
      <w:r w:rsidR="00073BCF" w:rsidRPr="001C5643">
        <w:t>)</w:t>
      </w:r>
    </w:p>
    <w:p w:rsidR="00297C98" w:rsidRPr="001C5643" w:rsidRDefault="00073BCF" w:rsidP="0003504B">
      <w:pPr>
        <w:pStyle w:val="ListParagraph"/>
        <w:numPr>
          <w:ilvl w:val="0"/>
          <w:numId w:val="16"/>
        </w:numPr>
      </w:pPr>
      <w:r w:rsidRPr="001C5643">
        <w:t xml:space="preserve">Trećih petnaest (15) – </w:t>
      </w:r>
      <w:proofErr w:type="spellStart"/>
      <w:r w:rsidRPr="001C5643">
        <w:t>Jacobs</w:t>
      </w:r>
      <w:proofErr w:type="spellEnd"/>
      <w:r w:rsidRPr="001C5643">
        <w:t xml:space="preserve"> paket kafe 1kg</w:t>
      </w:r>
      <w:r w:rsidR="007C5569" w:rsidRPr="001C5643">
        <w:t xml:space="preserve"> (kombinacija proizvoda</w:t>
      </w:r>
      <w:r w:rsidR="00B44C19" w:rsidRPr="001C5643">
        <w:t xml:space="preserve"> okvirne </w:t>
      </w:r>
      <w:proofErr w:type="spellStart"/>
      <w:r w:rsidR="00B44C19" w:rsidRPr="001C5643">
        <w:t>vr</w:t>
      </w:r>
      <w:r w:rsidR="004A4164" w:rsidRPr="001C5643">
        <w:t>ij</w:t>
      </w:r>
      <w:r w:rsidR="00B44C19" w:rsidRPr="001C5643">
        <w:t>ednosti</w:t>
      </w:r>
      <w:proofErr w:type="spellEnd"/>
      <w:r w:rsidR="00B22AD8" w:rsidRPr="001C5643">
        <w:t xml:space="preserve"> po 50 KM</w:t>
      </w:r>
      <w:r w:rsidR="007C5569" w:rsidRPr="001C5643">
        <w:t>)</w:t>
      </w:r>
    </w:p>
    <w:p w:rsidR="001E772A" w:rsidRDefault="001E772A" w:rsidP="001E772A">
      <w:r w:rsidRPr="009A4B50">
        <w:rPr>
          <w:b/>
        </w:rPr>
        <w:t xml:space="preserve">Dobitnik je u obavezi da prilikom preuzimanja nagrade sa sobom ponese fiskalni račun koji je priložio tokom prijave na </w:t>
      </w:r>
      <w:r w:rsidR="00C24912">
        <w:rPr>
          <w:b/>
        </w:rPr>
        <w:t>konkurs</w:t>
      </w:r>
      <w:r>
        <w:t xml:space="preserve"> </w:t>
      </w:r>
      <w:r w:rsidRPr="00A73D1C">
        <w:rPr>
          <w:b/>
          <w:bCs/>
        </w:rPr>
        <w:t>i identifikacioni dokument</w:t>
      </w:r>
      <w:r>
        <w:t xml:space="preserve"> (ka</w:t>
      </w:r>
      <w:r w:rsidR="004A4164">
        <w:t xml:space="preserve">ko bi se uporedili podaci korišteni  </w:t>
      </w:r>
      <w:r>
        <w:t xml:space="preserve">tokom prijave na konkurs). Ukoliko učesnik ne bude imao fiskalni račun kod sebe i podaci sa prijave ne budu odgovarali onima na identifikacionom dokumentu, organizator učesniku neće uručiti osvojenu nagradu. Ukoliko se uoče neregularnosti, Organizator ima pravo da učesniku ne </w:t>
      </w:r>
      <w:proofErr w:type="spellStart"/>
      <w:r>
        <w:t>dod</w:t>
      </w:r>
      <w:r w:rsidR="00A46F13">
        <w:t>ij</w:t>
      </w:r>
      <w:r>
        <w:t>eli</w:t>
      </w:r>
      <w:proofErr w:type="spellEnd"/>
      <w:r>
        <w:t xml:space="preserve"> nagradu i istu prenese na sledeće rangiranog na listi. </w:t>
      </w:r>
    </w:p>
    <w:p w:rsidR="001E772A" w:rsidRDefault="001E772A" w:rsidP="001E772A">
      <w:r>
        <w:t xml:space="preserve">Osvojenu nagradu može iskoristiti samo učesnik koji se za istu prijavio na sajtu </w:t>
      </w:r>
      <w:r w:rsidR="00E369BC">
        <w:t>www.jacobskonkurs.ba</w:t>
      </w:r>
      <w:r w:rsidR="00F52A5E">
        <w:t xml:space="preserve"> </w:t>
      </w:r>
      <w:r>
        <w:t xml:space="preserve"> i čije je ime na rang listi. Nagrada ne može biti </w:t>
      </w:r>
      <w:proofErr w:type="spellStart"/>
      <w:r>
        <w:t>pren</w:t>
      </w:r>
      <w:r w:rsidR="004A4164">
        <w:t>ij</w:t>
      </w:r>
      <w:r>
        <w:t>eta</w:t>
      </w:r>
      <w:proofErr w:type="spellEnd"/>
      <w:r>
        <w:t xml:space="preserve"> na drugo lice ili ust</w:t>
      </w:r>
      <w:r w:rsidR="001171CA">
        <w:t>up</w:t>
      </w:r>
      <w:r>
        <w:t xml:space="preserve">ljena drugom licu. </w:t>
      </w:r>
    </w:p>
    <w:p w:rsidR="001E772A" w:rsidRDefault="001E772A" w:rsidP="001E772A">
      <w:r>
        <w:lastRenderedPageBreak/>
        <w:t xml:space="preserve">Podaci koje dobitnik pošalje koristiće se isključivo radi identifikacije dobitnika i neće dalje biti </w:t>
      </w:r>
      <w:proofErr w:type="spellStart"/>
      <w:r>
        <w:t>procesuirani</w:t>
      </w:r>
      <w:proofErr w:type="spellEnd"/>
      <w:r>
        <w:t xml:space="preserve"> ili stavljani u bazu podataka. Nagrađeni učesnik mora imati prebivalište na teritoriji Republike </w:t>
      </w:r>
      <w:r w:rsidR="004A4164">
        <w:t>Bosne i Hercegovine.</w:t>
      </w:r>
      <w:r>
        <w:t xml:space="preserve"> </w:t>
      </w:r>
    </w:p>
    <w:p w:rsidR="001E772A" w:rsidRDefault="001E772A" w:rsidP="001E772A">
      <w:r>
        <w:t xml:space="preserve">Proglašenje </w:t>
      </w:r>
      <w:proofErr w:type="spellStart"/>
      <w:r>
        <w:t>pob</w:t>
      </w:r>
      <w:r w:rsidR="00A46F13">
        <w:t>j</w:t>
      </w:r>
      <w:r>
        <w:t>ednika</w:t>
      </w:r>
      <w:proofErr w:type="spellEnd"/>
      <w:r>
        <w:t xml:space="preserve"> je na sajtu </w:t>
      </w:r>
      <w:r w:rsidR="00E369BC">
        <w:t>www.jacobskonkurs.ba</w:t>
      </w:r>
      <w:r w:rsidR="00F52A5E">
        <w:t xml:space="preserve"> </w:t>
      </w:r>
      <w:r w:rsidR="004A4164">
        <w:t>, maksimalno</w:t>
      </w:r>
      <w:r>
        <w:t xml:space="preserve"> </w:t>
      </w:r>
      <w:r w:rsidR="00A73D1C">
        <w:t>48</w:t>
      </w:r>
      <w:r w:rsidR="00C24912">
        <w:t xml:space="preserve"> </w:t>
      </w:r>
      <w:r w:rsidR="00A73D1C">
        <w:t>sati</w:t>
      </w:r>
      <w:r>
        <w:t xml:space="preserve"> od</w:t>
      </w:r>
      <w:r w:rsidR="00B31051">
        <w:t xml:space="preserve"> </w:t>
      </w:r>
      <w:r w:rsidR="00C24912">
        <w:t>z</w:t>
      </w:r>
      <w:r>
        <w:t xml:space="preserve">atvaranja </w:t>
      </w:r>
      <w:r w:rsidR="007A1854">
        <w:t xml:space="preserve">nagradnog </w:t>
      </w:r>
      <w:r>
        <w:t>konkursa</w:t>
      </w:r>
      <w:r w:rsidR="00B31051">
        <w:t xml:space="preserve"> </w:t>
      </w:r>
      <w:r w:rsidR="00C24912">
        <w:t xml:space="preserve">dana </w:t>
      </w:r>
      <w:r w:rsidR="004A4164">
        <w:t>21.09</w:t>
      </w:r>
      <w:r w:rsidR="007C5569">
        <w:t>.202</w:t>
      </w:r>
      <w:r w:rsidR="00114EE3">
        <w:t>1</w:t>
      </w:r>
      <w:r w:rsidR="00C24912">
        <w:t xml:space="preserve"> u 23h.</w:t>
      </w:r>
    </w:p>
    <w:p w:rsidR="007C5569" w:rsidRDefault="007C5569" w:rsidP="001E772A"/>
    <w:p w:rsidR="006558A9" w:rsidRPr="002F3FB7" w:rsidRDefault="00A31F04" w:rsidP="00046D37">
      <w:r w:rsidRPr="002F3FB7">
        <w:t>8</w:t>
      </w:r>
      <w:r w:rsidR="00F32685" w:rsidRPr="002F3FB7">
        <w:t xml:space="preserve">. </w:t>
      </w:r>
      <w:r w:rsidR="00F32685" w:rsidRPr="002F3FB7">
        <w:rPr>
          <w:u w:val="single"/>
        </w:rPr>
        <w:t>USLOVI, PRAVA I OBAVEZE UČESNIKA</w:t>
      </w:r>
      <w:r w:rsidR="00F32685" w:rsidRPr="002F3FB7">
        <w:t xml:space="preserve"> </w:t>
      </w:r>
    </w:p>
    <w:p w:rsidR="00915ED9" w:rsidRDefault="00F32685" w:rsidP="00173F73">
      <w:pPr>
        <w:jc w:val="both"/>
      </w:pPr>
      <w:r w:rsidRPr="002F3FB7">
        <w:t xml:space="preserve">Na </w:t>
      </w:r>
      <w:r w:rsidRPr="002251D6">
        <w:t>nagradnom konkursu ne mogu učestvova</w:t>
      </w:r>
      <w:r w:rsidR="006558A9" w:rsidRPr="002251D6">
        <w:t>ti</w:t>
      </w:r>
      <w:r w:rsidRPr="002251D6">
        <w:t xml:space="preserve"> lica zaposlena kod Organizatora</w:t>
      </w:r>
      <w:r w:rsidR="001171CA">
        <w:t xml:space="preserve">, </w:t>
      </w:r>
      <w:proofErr w:type="spellStart"/>
      <w:r w:rsidR="001171CA">
        <w:t>Realizatora</w:t>
      </w:r>
      <w:proofErr w:type="spellEnd"/>
      <w:r w:rsidRPr="002251D6">
        <w:t xml:space="preserve"> i lica, koja su na bilo koji način učestvovala u pripremi ili realizaciji ovog nagradnog konkursa, kao i najbliži srodnici ovih lica: roditelji, braća, sestre, </w:t>
      </w:r>
      <w:proofErr w:type="spellStart"/>
      <w:r w:rsidRPr="002251D6">
        <w:t>d</w:t>
      </w:r>
      <w:r w:rsidR="004A4164">
        <w:t>j</w:t>
      </w:r>
      <w:r w:rsidRPr="002251D6">
        <w:t>eca</w:t>
      </w:r>
      <w:proofErr w:type="spellEnd"/>
      <w:r w:rsidRPr="002251D6">
        <w:t xml:space="preserve"> i supružnici. Učesnici, koji učestvuju na nagradnom konkursu, nemaju pravo da </w:t>
      </w:r>
      <w:proofErr w:type="spellStart"/>
      <w:r w:rsidRPr="002251D6">
        <w:t>zaht</w:t>
      </w:r>
      <w:r w:rsidR="004A4164">
        <w:t>j</w:t>
      </w:r>
      <w:r w:rsidRPr="002251D6">
        <w:t>evaju</w:t>
      </w:r>
      <w:proofErr w:type="spellEnd"/>
      <w:r w:rsidRPr="002251D6">
        <w:t xml:space="preserve"> drugačije nagrade ili nagrade u većim količinama od onih koje su navedene u ovim Opš</w:t>
      </w:r>
      <w:r w:rsidR="006558A9" w:rsidRPr="002251D6">
        <w:t>t</w:t>
      </w:r>
      <w:r w:rsidR="00F74FBB" w:rsidRPr="002251D6">
        <w:t>i</w:t>
      </w:r>
      <w:r w:rsidRPr="002251D6">
        <w:t>m pravilima. Prilikom primopredaje nagrada Organizator i dobitnici sačinjavaju zapisnik o primopredaji, pri čemu nakon potpisivanja ovog zapisnika dobitnik gubi pravo žalbe na kvalita</w:t>
      </w:r>
      <w:r w:rsidR="006558A9" w:rsidRPr="002251D6">
        <w:t>ti</w:t>
      </w:r>
      <w:r w:rsidRPr="002251D6">
        <w:t>vne i kvan</w:t>
      </w:r>
      <w:r w:rsidR="006558A9" w:rsidRPr="002251D6">
        <w:t>ti</w:t>
      </w:r>
      <w:r w:rsidRPr="002251D6">
        <w:t>ta</w:t>
      </w:r>
      <w:r w:rsidR="006558A9" w:rsidRPr="002251D6">
        <w:t>ti</w:t>
      </w:r>
      <w:r w:rsidRPr="002251D6">
        <w:t xml:space="preserve">vne nedostatke predate nagrade. Nagrade se ne mogu </w:t>
      </w:r>
      <w:proofErr w:type="spellStart"/>
      <w:r w:rsidRPr="002251D6">
        <w:t>zam</w:t>
      </w:r>
      <w:r w:rsidR="004A4164">
        <w:t>ij</w:t>
      </w:r>
      <w:r w:rsidRPr="002251D6">
        <w:t>eni</w:t>
      </w:r>
      <w:r w:rsidR="006558A9" w:rsidRPr="002251D6">
        <w:t>ti</w:t>
      </w:r>
      <w:proofErr w:type="spellEnd"/>
      <w:r w:rsidRPr="002251D6">
        <w:t xml:space="preserve"> za novac. Učestvujući u ovom nagradnom konkursu učesnici potvrđuju da su saglasni sa Opš</w:t>
      </w:r>
      <w:r w:rsidR="006558A9" w:rsidRPr="002251D6">
        <w:t>ti</w:t>
      </w:r>
      <w:r w:rsidRPr="002251D6">
        <w:t>m pravilima ovog nagradnog konkursa.</w:t>
      </w:r>
    </w:p>
    <w:p w:rsidR="00DC4078" w:rsidRPr="002251D6" w:rsidRDefault="00DC4078" w:rsidP="00173F73">
      <w:pPr>
        <w:jc w:val="both"/>
      </w:pPr>
    </w:p>
    <w:p w:rsidR="00986450" w:rsidRPr="002F3FB7" w:rsidRDefault="00986450" w:rsidP="00046D37">
      <w:pPr>
        <w:rPr>
          <w:u w:val="single"/>
        </w:rPr>
      </w:pPr>
      <w:r w:rsidRPr="002F3FB7">
        <w:rPr>
          <w:u w:val="single"/>
        </w:rPr>
        <w:t>9</w:t>
      </w:r>
      <w:r w:rsidR="00F32685" w:rsidRPr="002F3FB7">
        <w:rPr>
          <w:u w:val="single"/>
        </w:rPr>
        <w:t xml:space="preserve">. PREKID NAGRADNOG KONKURSA </w:t>
      </w:r>
    </w:p>
    <w:p w:rsidR="00915ED9" w:rsidRPr="002251D6" w:rsidRDefault="00F32685" w:rsidP="00173F73">
      <w:pPr>
        <w:jc w:val="both"/>
      </w:pPr>
      <w:r w:rsidRPr="002F3FB7">
        <w:t>Nagradni konkurs se može prekinu</w:t>
      </w:r>
      <w:r w:rsidR="00043EB0" w:rsidRPr="002F3FB7">
        <w:t>ti</w:t>
      </w:r>
      <w:r w:rsidRPr="002F3FB7">
        <w:t xml:space="preserve"> pr</w:t>
      </w:r>
      <w:r w:rsidR="004A4164">
        <w:t>ij</w:t>
      </w:r>
      <w:r w:rsidRPr="002F3FB7">
        <w:t>e propisanog roka trajanja ili odloži</w:t>
      </w:r>
      <w:r w:rsidR="00043EB0" w:rsidRPr="002F3FB7">
        <w:t>ti</w:t>
      </w:r>
      <w:r w:rsidRPr="002F3FB7">
        <w:t xml:space="preserve"> u slučaju više sile ili obrazloženom odlukom Organizatora o čemu će učesnici odmah bi</w:t>
      </w:r>
      <w:r w:rsidR="00043EB0" w:rsidRPr="002F3FB7">
        <w:t>ti</w:t>
      </w:r>
      <w:r w:rsidRPr="002F3FB7">
        <w:t xml:space="preserve"> blagovremeno informisani putem </w:t>
      </w:r>
      <w:proofErr w:type="spellStart"/>
      <w:r w:rsidRPr="002F3FB7">
        <w:t>obav</w:t>
      </w:r>
      <w:r w:rsidR="004A4164">
        <w:t>j</w:t>
      </w:r>
      <w:r w:rsidRPr="002F3FB7">
        <w:t>eštenja</w:t>
      </w:r>
      <w:proofErr w:type="spellEnd"/>
      <w:r w:rsidRPr="002F3FB7">
        <w:t xml:space="preserve"> </w:t>
      </w:r>
      <w:r w:rsidR="006C12E6">
        <w:t xml:space="preserve">na sajtu </w:t>
      </w:r>
      <w:r w:rsidR="00E369BC">
        <w:t>www.jacobskonkurs.ba</w:t>
      </w:r>
      <w:r w:rsidR="006C12E6">
        <w:t xml:space="preserve"> </w:t>
      </w:r>
      <w:r w:rsidR="00151CF0" w:rsidRPr="002251D6">
        <w:t>i</w:t>
      </w:r>
      <w:r w:rsidR="006C12E6">
        <w:t xml:space="preserve"> zvaničnoj </w:t>
      </w:r>
      <w:proofErr w:type="spellStart"/>
      <w:r w:rsidR="006C12E6">
        <w:t>Jacobs</w:t>
      </w:r>
      <w:proofErr w:type="spellEnd"/>
      <w:r w:rsidR="006C12E6">
        <w:t xml:space="preserve"> </w:t>
      </w:r>
      <w:proofErr w:type="spellStart"/>
      <w:r w:rsidR="006C12E6">
        <w:t>Facebook</w:t>
      </w:r>
      <w:proofErr w:type="spellEnd"/>
      <w:r w:rsidR="006C12E6">
        <w:t xml:space="preserve"> i </w:t>
      </w:r>
      <w:proofErr w:type="spellStart"/>
      <w:r w:rsidR="006C12E6">
        <w:t>Instagram</w:t>
      </w:r>
      <w:proofErr w:type="spellEnd"/>
      <w:r w:rsidR="006C12E6">
        <w:t xml:space="preserve"> stranici</w:t>
      </w:r>
      <w:r w:rsidR="00D815C5" w:rsidRPr="002251D6">
        <w:t>.</w:t>
      </w:r>
      <w:r w:rsidRPr="002251D6">
        <w:t xml:space="preserve"> Višom silom se tre</w:t>
      </w:r>
      <w:r w:rsidR="00043EB0" w:rsidRPr="002251D6">
        <w:t>ti</w:t>
      </w:r>
      <w:r w:rsidRPr="002251D6">
        <w:t>ra svaki događaj, van u</w:t>
      </w:r>
      <w:r w:rsidR="00043EB0" w:rsidRPr="002251D6">
        <w:t>ti</w:t>
      </w:r>
      <w:r w:rsidRPr="002251D6">
        <w:t xml:space="preserve">caja Organizatora, (npr. </w:t>
      </w:r>
      <w:proofErr w:type="spellStart"/>
      <w:r w:rsidRPr="002251D6">
        <w:t>m</w:t>
      </w:r>
      <w:r w:rsidR="004A4164">
        <w:t>j</w:t>
      </w:r>
      <w:r w:rsidRPr="002251D6">
        <w:t>era</w:t>
      </w:r>
      <w:proofErr w:type="spellEnd"/>
      <w:r w:rsidRPr="002251D6">
        <w:t xml:space="preserve"> vlade, rat, ustanak, pobuna, građanski rat ili drugi nemiri, nesreća, požar, poplava, prirodna nepogoda, eksplozija, epidemija, stavljanje pod karan</w:t>
      </w:r>
      <w:r w:rsidR="00043EB0" w:rsidRPr="002251D6">
        <w:t>ti</w:t>
      </w:r>
      <w:r w:rsidRPr="002251D6">
        <w:t xml:space="preserve">n,-vis </w:t>
      </w:r>
      <w:proofErr w:type="spellStart"/>
      <w:r w:rsidRPr="002251D6">
        <w:t>maior</w:t>
      </w:r>
      <w:proofErr w:type="spellEnd"/>
      <w:r w:rsidRPr="002251D6">
        <w:t xml:space="preserve">) koji onemogućava Organizatora u ispunjenju obaveza. Organizator se ne smatra odgovornim, ukoliko </w:t>
      </w:r>
      <w:proofErr w:type="spellStart"/>
      <w:r w:rsidRPr="002251D6">
        <w:t>web</w:t>
      </w:r>
      <w:proofErr w:type="spellEnd"/>
      <w:r w:rsidRPr="002251D6">
        <w:t xml:space="preserve"> stranica Organizatora bude privremeno van funkcije </w:t>
      </w:r>
      <w:proofErr w:type="spellStart"/>
      <w:r w:rsidRPr="002251D6">
        <w:t>usl</w:t>
      </w:r>
      <w:r w:rsidR="00A46F13">
        <w:t>j</w:t>
      </w:r>
      <w:r w:rsidRPr="002251D6">
        <w:t>ed</w:t>
      </w:r>
      <w:proofErr w:type="spellEnd"/>
      <w:r w:rsidRPr="002251D6">
        <w:t xml:space="preserve"> više sile ili događaja koji su van kontrole Organizatora. </w:t>
      </w:r>
    </w:p>
    <w:p w:rsidR="00AD070D" w:rsidRPr="002F3FB7" w:rsidRDefault="00F32685" w:rsidP="00046D37">
      <w:pPr>
        <w:rPr>
          <w:u w:val="single"/>
        </w:rPr>
      </w:pPr>
      <w:r w:rsidRPr="002F3FB7">
        <w:rPr>
          <w:u w:val="single"/>
        </w:rPr>
        <w:t>1</w:t>
      </w:r>
      <w:r w:rsidR="00A31F04" w:rsidRPr="002F3FB7">
        <w:rPr>
          <w:u w:val="single"/>
        </w:rPr>
        <w:t>0</w:t>
      </w:r>
      <w:r w:rsidRPr="002F3FB7">
        <w:rPr>
          <w:u w:val="single"/>
        </w:rPr>
        <w:t xml:space="preserve">. ODGOVORNOST UČESNIKA I ORGANIZATORA </w:t>
      </w:r>
      <w:bookmarkStart w:id="0" w:name="_GoBack"/>
      <w:bookmarkEnd w:id="0"/>
    </w:p>
    <w:p w:rsidR="00FC0AA4" w:rsidRPr="002427B4" w:rsidRDefault="00F32685" w:rsidP="00173F73">
      <w:pPr>
        <w:jc w:val="both"/>
      </w:pPr>
      <w:r w:rsidRPr="002F3FB7">
        <w:t>U slučaju da Organizator uoči bilo kakvu zloupotrebu prijave od strane učesnika nagradnog konkursa ili povredu ovih Opš</w:t>
      </w:r>
      <w:r w:rsidR="00AD070D" w:rsidRPr="002F3FB7">
        <w:t>ti</w:t>
      </w:r>
      <w:r w:rsidRPr="002F3FB7">
        <w:t xml:space="preserve">h pravila, </w:t>
      </w:r>
      <w:r w:rsidR="00AD070D" w:rsidRPr="002F3FB7">
        <w:t>isti</w:t>
      </w:r>
      <w:r w:rsidRPr="002F3FB7">
        <w:t xml:space="preserve"> učesnik će bez upozorenja bi</w:t>
      </w:r>
      <w:r w:rsidR="00AD070D" w:rsidRPr="002F3FB7">
        <w:t>ti</w:t>
      </w:r>
      <w:r w:rsidRPr="002F3FB7">
        <w:t xml:space="preserve"> diskvalifikovan iz nagradnog konkursa. Jedino se učesnik nagradnog konkursa smatra odgovornim za tačnost i potpunost dostavljanja svojih ličnih podataka za učešće na nagradnom konkursu, te se u slučaju greš</w:t>
      </w:r>
      <w:r w:rsidR="00F06E52" w:rsidRPr="002F3FB7">
        <w:t>aka</w:t>
      </w:r>
      <w:r w:rsidRPr="002F3FB7">
        <w:t xml:space="preserve"> ili nepotpunos</w:t>
      </w:r>
      <w:r w:rsidR="00AD070D" w:rsidRPr="002F3FB7">
        <w:t>ti</w:t>
      </w:r>
      <w:r w:rsidRPr="002F3FB7">
        <w:t xml:space="preserve"> dostavljenih podataka Organizator oslobađa bilo kakve odgovornos</w:t>
      </w:r>
      <w:r w:rsidR="00AD070D" w:rsidRPr="002F3FB7">
        <w:t>ti</w:t>
      </w:r>
      <w:r w:rsidRPr="002F3FB7">
        <w:t>. Ostali slučajevi u kojima se Organizator oslobađa odgovornos</w:t>
      </w:r>
      <w:r w:rsidR="00AD070D" w:rsidRPr="002F3FB7">
        <w:t>ti</w:t>
      </w:r>
      <w:r w:rsidRPr="002F3FB7">
        <w:t xml:space="preserve"> su: 1. Organizator ne može snosi</w:t>
      </w:r>
      <w:r w:rsidR="00AD070D" w:rsidRPr="002F3FB7">
        <w:t>ti</w:t>
      </w:r>
      <w:r w:rsidRPr="002F3FB7">
        <w:t xml:space="preserve"> parničnu/krivičnu/prekršajnu odgovornost ili bi</w:t>
      </w:r>
      <w:r w:rsidR="00AD070D" w:rsidRPr="002F3FB7">
        <w:t>ti</w:t>
      </w:r>
      <w:r w:rsidRPr="002F3FB7">
        <w:t xml:space="preserve"> strana u postupku pokrenutom po osnovu nezakonitog činjenja ili nečinjenja od strane učesnika nagradnog konkursa ili trećih lica, a u vezi sa ovim nagradnim konkursom; 2. Organizator ne može ima</w:t>
      </w:r>
      <w:r w:rsidR="00AD070D" w:rsidRPr="002F3FB7">
        <w:t>ti</w:t>
      </w:r>
      <w:r w:rsidRPr="002F3FB7">
        <w:t xml:space="preserve"> bilo kakvu odgovornost, ukoliko se tokom ili po okončanju nagradnog konkursa pojavi više lica, koja polažu autorsko pravo na </w:t>
      </w:r>
      <w:r w:rsidR="007009C2">
        <w:t>priložene radove ili delove priloženih fotografija</w:t>
      </w:r>
      <w:r w:rsidR="008D3465" w:rsidRPr="002F3FB7">
        <w:t>.</w:t>
      </w:r>
      <w:r w:rsidRPr="002427B4">
        <w:t xml:space="preserve"> </w:t>
      </w:r>
    </w:p>
    <w:p w:rsidR="00E2465D" w:rsidRDefault="00F32685" w:rsidP="00173F73">
      <w:pPr>
        <w:jc w:val="both"/>
        <w:rPr>
          <w:lang w:val="en-US"/>
        </w:rPr>
      </w:pPr>
      <w:r w:rsidRPr="00A93AE7">
        <w:t xml:space="preserve">Za sve </w:t>
      </w:r>
      <w:proofErr w:type="spellStart"/>
      <w:r w:rsidRPr="00A93AE7">
        <w:t>prim</w:t>
      </w:r>
      <w:r w:rsidR="004A4164">
        <w:t>j</w:t>
      </w:r>
      <w:r w:rsidRPr="00A93AE7">
        <w:t>edbe</w:t>
      </w:r>
      <w:proofErr w:type="spellEnd"/>
      <w:r w:rsidRPr="00A93AE7">
        <w:t>, ali i za sva pitanja učesnici nagradnog konkursa mogu kontak</w:t>
      </w:r>
      <w:r w:rsidR="00AD070D" w:rsidRPr="00A93AE7">
        <w:t>ti</w:t>
      </w:r>
      <w:r w:rsidRPr="00A93AE7">
        <w:t>ra</w:t>
      </w:r>
      <w:r w:rsidR="00AD070D" w:rsidRPr="00A93AE7">
        <w:t>ti</w:t>
      </w:r>
      <w:r w:rsidRPr="00A93AE7">
        <w:t xml:space="preserve"> Organizatora putem e-</w:t>
      </w:r>
      <w:proofErr w:type="spellStart"/>
      <w:r w:rsidRPr="00A93AE7">
        <w:t>mail</w:t>
      </w:r>
      <w:proofErr w:type="spellEnd"/>
      <w:r w:rsidRPr="00A93AE7">
        <w:t xml:space="preserve"> </w:t>
      </w:r>
      <w:r w:rsidRPr="00A73D1C">
        <w:t xml:space="preserve">adrese </w:t>
      </w:r>
      <w:hyperlink r:id="rId7" w:history="1">
        <w:r w:rsidR="009A2113" w:rsidRPr="00A73D1C">
          <w:rPr>
            <w:rStyle w:val="Hyperlink"/>
          </w:rPr>
          <w:t>reklamacije@nelt.com</w:t>
        </w:r>
      </w:hyperlink>
      <w:r w:rsidR="009A2113" w:rsidRPr="00A73D1C">
        <w:t>.</w:t>
      </w:r>
      <w:r w:rsidR="009A2113" w:rsidRPr="00A93AE7">
        <w:t xml:space="preserve"> </w:t>
      </w:r>
      <w:r w:rsidRPr="00A93AE7">
        <w:rPr>
          <w:color w:val="0D0D0D" w:themeColor="text1" w:themeTint="F2"/>
        </w:rPr>
        <w:t xml:space="preserve">Organizator i učesnik nagradnog konkursa će sva sporna pitanja koja proizilaze iz realizacije ovog nagradnog </w:t>
      </w:r>
      <w:r w:rsidRPr="00A93AE7">
        <w:t xml:space="preserve">konkursa ili u vezi istog prvenstveno </w:t>
      </w:r>
      <w:proofErr w:type="spellStart"/>
      <w:r w:rsidRPr="00A93AE7">
        <w:t>r</w:t>
      </w:r>
      <w:r w:rsidR="004A4164">
        <w:t>j</w:t>
      </w:r>
      <w:r w:rsidRPr="00A93AE7">
        <w:t>ešava</w:t>
      </w:r>
      <w:r w:rsidR="00AD070D" w:rsidRPr="00A93AE7">
        <w:t>ti</w:t>
      </w:r>
      <w:proofErr w:type="spellEnd"/>
      <w:r w:rsidRPr="00A93AE7">
        <w:t xml:space="preserve"> mirnim putem, pregovorima. </w:t>
      </w:r>
      <w:r w:rsidR="00E2465D">
        <w:rPr>
          <w:lang w:val="en-US"/>
        </w:rPr>
        <w:t xml:space="preserve">U </w:t>
      </w:r>
      <w:proofErr w:type="spellStart"/>
      <w:r w:rsidR="00E2465D">
        <w:rPr>
          <w:lang w:val="en-US"/>
        </w:rPr>
        <w:t>slučaju</w:t>
      </w:r>
      <w:proofErr w:type="spellEnd"/>
      <w:r w:rsidR="00E2465D">
        <w:rPr>
          <w:lang w:val="en-US"/>
        </w:rPr>
        <w:t xml:space="preserve"> da </w:t>
      </w:r>
      <w:proofErr w:type="spellStart"/>
      <w:r w:rsidR="00E2465D">
        <w:rPr>
          <w:lang w:val="en-US"/>
        </w:rPr>
        <w:t>nije</w:t>
      </w:r>
      <w:proofErr w:type="spellEnd"/>
      <w:r w:rsidR="00E2465D">
        <w:rPr>
          <w:lang w:val="en-US"/>
        </w:rPr>
        <w:t xml:space="preserve"> </w:t>
      </w:r>
      <w:proofErr w:type="spellStart"/>
      <w:r w:rsidR="00E2465D">
        <w:rPr>
          <w:lang w:val="en-US"/>
        </w:rPr>
        <w:t>bilo</w:t>
      </w:r>
      <w:proofErr w:type="spellEnd"/>
      <w:r w:rsidR="00E2465D">
        <w:rPr>
          <w:lang w:val="en-US"/>
        </w:rPr>
        <w:t xml:space="preserve"> </w:t>
      </w:r>
      <w:proofErr w:type="spellStart"/>
      <w:r w:rsidR="00E2465D">
        <w:rPr>
          <w:lang w:val="en-US"/>
        </w:rPr>
        <w:t>moguće</w:t>
      </w:r>
      <w:proofErr w:type="spellEnd"/>
      <w:r w:rsidR="00E2465D">
        <w:rPr>
          <w:lang w:val="en-US"/>
        </w:rPr>
        <w:t xml:space="preserve"> </w:t>
      </w:r>
      <w:proofErr w:type="spellStart"/>
      <w:r w:rsidR="00E2465D">
        <w:rPr>
          <w:lang w:val="en-US"/>
        </w:rPr>
        <w:t>r</w:t>
      </w:r>
      <w:r w:rsidR="004A4164">
        <w:rPr>
          <w:lang w:val="en-US"/>
        </w:rPr>
        <w:t>j</w:t>
      </w:r>
      <w:r w:rsidR="00E2465D">
        <w:rPr>
          <w:lang w:val="en-US"/>
        </w:rPr>
        <w:t>ešavanje</w:t>
      </w:r>
      <w:proofErr w:type="spellEnd"/>
      <w:r w:rsidR="00E2465D">
        <w:rPr>
          <w:lang w:val="en-US"/>
        </w:rPr>
        <w:t xml:space="preserve"> </w:t>
      </w:r>
      <w:proofErr w:type="spellStart"/>
      <w:r w:rsidR="00E2465D">
        <w:rPr>
          <w:lang w:val="en-US"/>
        </w:rPr>
        <w:t>spora</w:t>
      </w:r>
      <w:proofErr w:type="spellEnd"/>
      <w:r w:rsidR="00E2465D">
        <w:rPr>
          <w:lang w:val="en-US"/>
        </w:rPr>
        <w:t xml:space="preserve"> </w:t>
      </w:r>
      <w:proofErr w:type="spellStart"/>
      <w:r w:rsidR="00E2465D">
        <w:rPr>
          <w:lang w:val="en-US"/>
        </w:rPr>
        <w:t>putem</w:t>
      </w:r>
      <w:proofErr w:type="spellEnd"/>
      <w:r w:rsidR="00E2465D">
        <w:rPr>
          <w:lang w:val="en-US"/>
        </w:rPr>
        <w:t xml:space="preserve"> </w:t>
      </w:r>
      <w:proofErr w:type="spellStart"/>
      <w:r w:rsidR="00E2465D">
        <w:rPr>
          <w:lang w:val="en-US"/>
        </w:rPr>
        <w:t>pregovora</w:t>
      </w:r>
      <w:proofErr w:type="spellEnd"/>
      <w:r w:rsidR="00E2465D">
        <w:rPr>
          <w:lang w:val="en-US"/>
        </w:rPr>
        <w:t xml:space="preserve">, </w:t>
      </w:r>
      <w:proofErr w:type="spellStart"/>
      <w:r w:rsidR="00E2465D">
        <w:rPr>
          <w:lang w:val="en-US"/>
        </w:rPr>
        <w:t>Organizator</w:t>
      </w:r>
      <w:proofErr w:type="spellEnd"/>
      <w:r w:rsidR="00E2465D">
        <w:rPr>
          <w:lang w:val="en-US"/>
        </w:rPr>
        <w:t xml:space="preserve"> I </w:t>
      </w:r>
      <w:proofErr w:type="spellStart"/>
      <w:r w:rsidR="00E2465D">
        <w:rPr>
          <w:lang w:val="en-US"/>
        </w:rPr>
        <w:t>učesnik</w:t>
      </w:r>
      <w:proofErr w:type="spellEnd"/>
      <w:r w:rsidR="00E2465D">
        <w:rPr>
          <w:lang w:val="en-US"/>
        </w:rPr>
        <w:t xml:space="preserve"> </w:t>
      </w:r>
      <w:proofErr w:type="spellStart"/>
      <w:r w:rsidR="00E2465D">
        <w:rPr>
          <w:lang w:val="en-US"/>
        </w:rPr>
        <w:t>su</w:t>
      </w:r>
      <w:proofErr w:type="spellEnd"/>
      <w:r w:rsidR="00E2465D">
        <w:rPr>
          <w:lang w:val="en-US"/>
        </w:rPr>
        <w:t xml:space="preserve"> </w:t>
      </w:r>
      <w:proofErr w:type="spellStart"/>
      <w:r w:rsidR="00E2465D">
        <w:rPr>
          <w:lang w:val="en-US"/>
        </w:rPr>
        <w:t>saglasni</w:t>
      </w:r>
      <w:proofErr w:type="spellEnd"/>
      <w:r w:rsidR="00E2465D">
        <w:rPr>
          <w:lang w:val="en-US"/>
        </w:rPr>
        <w:t xml:space="preserve"> da </w:t>
      </w:r>
      <w:proofErr w:type="spellStart"/>
      <w:r w:rsidR="00E2465D">
        <w:rPr>
          <w:lang w:val="en-US"/>
        </w:rPr>
        <w:t>sve</w:t>
      </w:r>
      <w:proofErr w:type="spellEnd"/>
      <w:r w:rsidR="00E2465D">
        <w:rPr>
          <w:lang w:val="en-US"/>
        </w:rPr>
        <w:t xml:space="preserve"> </w:t>
      </w:r>
      <w:proofErr w:type="spellStart"/>
      <w:r w:rsidR="00E2465D">
        <w:rPr>
          <w:lang w:val="en-US"/>
        </w:rPr>
        <w:t>eventualne</w:t>
      </w:r>
      <w:proofErr w:type="spellEnd"/>
      <w:r w:rsidR="00E2465D">
        <w:rPr>
          <w:lang w:val="en-US"/>
        </w:rPr>
        <w:t xml:space="preserve"> </w:t>
      </w:r>
      <w:proofErr w:type="spellStart"/>
      <w:r w:rsidR="00E2465D">
        <w:rPr>
          <w:lang w:val="en-US"/>
        </w:rPr>
        <w:t>sporove</w:t>
      </w:r>
      <w:proofErr w:type="spellEnd"/>
      <w:r w:rsidR="00E2465D">
        <w:rPr>
          <w:lang w:val="en-US"/>
        </w:rPr>
        <w:t xml:space="preserve"> </w:t>
      </w:r>
      <w:proofErr w:type="spellStart"/>
      <w:r w:rsidR="00E2465D">
        <w:rPr>
          <w:lang w:val="en-US"/>
        </w:rPr>
        <w:t>rešavaju</w:t>
      </w:r>
      <w:proofErr w:type="spellEnd"/>
      <w:r w:rsidR="00E2465D">
        <w:rPr>
          <w:lang w:val="en-US"/>
        </w:rPr>
        <w:t xml:space="preserve"> u </w:t>
      </w:r>
      <w:proofErr w:type="spellStart"/>
      <w:r w:rsidR="00E2465D">
        <w:rPr>
          <w:lang w:val="en-US"/>
        </w:rPr>
        <w:t>postupku</w:t>
      </w:r>
      <w:proofErr w:type="spellEnd"/>
      <w:r w:rsidR="00E2465D">
        <w:rPr>
          <w:lang w:val="en-US"/>
        </w:rPr>
        <w:t xml:space="preserve"> </w:t>
      </w:r>
      <w:proofErr w:type="spellStart"/>
      <w:r w:rsidR="00E2465D">
        <w:rPr>
          <w:lang w:val="en-US"/>
        </w:rPr>
        <w:t>medijacije</w:t>
      </w:r>
      <w:proofErr w:type="spellEnd"/>
      <w:r w:rsidR="00E2465D">
        <w:rPr>
          <w:lang w:val="en-US"/>
        </w:rPr>
        <w:t xml:space="preserve">, </w:t>
      </w:r>
      <w:proofErr w:type="spellStart"/>
      <w:r w:rsidR="00E2465D">
        <w:rPr>
          <w:lang w:val="en-US"/>
        </w:rPr>
        <w:t>pri</w:t>
      </w:r>
      <w:proofErr w:type="spellEnd"/>
      <w:r w:rsidR="00E2465D">
        <w:rPr>
          <w:lang w:val="en-US"/>
        </w:rPr>
        <w:t xml:space="preserve"> </w:t>
      </w:r>
      <w:proofErr w:type="spellStart"/>
      <w:r w:rsidR="00E2465D">
        <w:rPr>
          <w:lang w:val="en-US"/>
        </w:rPr>
        <w:t>čemu</w:t>
      </w:r>
      <w:proofErr w:type="spellEnd"/>
      <w:r w:rsidR="00E2465D">
        <w:rPr>
          <w:lang w:val="en-US"/>
        </w:rPr>
        <w:t xml:space="preserve"> </w:t>
      </w:r>
      <w:proofErr w:type="spellStart"/>
      <w:r w:rsidR="00E2465D">
        <w:rPr>
          <w:lang w:val="en-US"/>
        </w:rPr>
        <w:lastRenderedPageBreak/>
        <w:t>svaka</w:t>
      </w:r>
      <w:proofErr w:type="spellEnd"/>
      <w:r w:rsidR="00E2465D">
        <w:rPr>
          <w:lang w:val="en-US"/>
        </w:rPr>
        <w:t xml:space="preserve"> </w:t>
      </w:r>
      <w:proofErr w:type="spellStart"/>
      <w:r w:rsidR="00E2465D">
        <w:rPr>
          <w:lang w:val="en-US"/>
        </w:rPr>
        <w:t>strana</w:t>
      </w:r>
      <w:proofErr w:type="spellEnd"/>
      <w:r w:rsidR="00E2465D">
        <w:rPr>
          <w:lang w:val="en-US"/>
        </w:rPr>
        <w:t xml:space="preserve"> </w:t>
      </w:r>
      <w:proofErr w:type="spellStart"/>
      <w:r w:rsidR="00E2465D">
        <w:rPr>
          <w:lang w:val="en-US"/>
        </w:rPr>
        <w:t>snosi</w:t>
      </w:r>
      <w:proofErr w:type="spellEnd"/>
      <w:r w:rsidR="00E2465D">
        <w:rPr>
          <w:lang w:val="en-US"/>
        </w:rPr>
        <w:t xml:space="preserve"> </w:t>
      </w:r>
      <w:proofErr w:type="spellStart"/>
      <w:r w:rsidR="00E2465D">
        <w:rPr>
          <w:lang w:val="en-US"/>
        </w:rPr>
        <w:t>svoje</w:t>
      </w:r>
      <w:proofErr w:type="spellEnd"/>
      <w:r w:rsidR="00E2465D">
        <w:rPr>
          <w:lang w:val="en-US"/>
        </w:rPr>
        <w:t xml:space="preserve"> </w:t>
      </w:r>
      <w:proofErr w:type="spellStart"/>
      <w:r w:rsidR="00E2465D">
        <w:rPr>
          <w:lang w:val="en-US"/>
        </w:rPr>
        <w:t>troškove</w:t>
      </w:r>
      <w:proofErr w:type="spellEnd"/>
      <w:r w:rsidR="00E2465D">
        <w:rPr>
          <w:lang w:val="en-US"/>
        </w:rPr>
        <w:t xml:space="preserve">. </w:t>
      </w:r>
      <w:proofErr w:type="spellStart"/>
      <w:r w:rsidR="00E2465D">
        <w:rPr>
          <w:lang w:val="en-US"/>
        </w:rPr>
        <w:t>Ukoliko</w:t>
      </w:r>
      <w:proofErr w:type="spellEnd"/>
      <w:r w:rsidR="00E2465D">
        <w:rPr>
          <w:lang w:val="en-US"/>
        </w:rPr>
        <w:t xml:space="preserve"> </w:t>
      </w:r>
      <w:proofErr w:type="spellStart"/>
      <w:r w:rsidR="00E2465D">
        <w:rPr>
          <w:lang w:val="en-US"/>
        </w:rPr>
        <w:t>spor</w:t>
      </w:r>
      <w:proofErr w:type="spellEnd"/>
      <w:r w:rsidR="00E2465D">
        <w:rPr>
          <w:lang w:val="en-US"/>
        </w:rPr>
        <w:t xml:space="preserve"> ne </w:t>
      </w:r>
      <w:proofErr w:type="spellStart"/>
      <w:r w:rsidR="00E2465D">
        <w:rPr>
          <w:lang w:val="en-US"/>
        </w:rPr>
        <w:t>bude</w:t>
      </w:r>
      <w:proofErr w:type="spellEnd"/>
      <w:r w:rsidR="00E2465D">
        <w:rPr>
          <w:lang w:val="en-US"/>
        </w:rPr>
        <w:t xml:space="preserve"> </w:t>
      </w:r>
      <w:proofErr w:type="spellStart"/>
      <w:r w:rsidR="00E2465D">
        <w:rPr>
          <w:lang w:val="en-US"/>
        </w:rPr>
        <w:t>r</w:t>
      </w:r>
      <w:r w:rsidR="004A4164">
        <w:rPr>
          <w:lang w:val="en-US"/>
        </w:rPr>
        <w:t>ij</w:t>
      </w:r>
      <w:r w:rsidR="00E2465D">
        <w:rPr>
          <w:lang w:val="en-US"/>
        </w:rPr>
        <w:t>ešen</w:t>
      </w:r>
      <w:proofErr w:type="spellEnd"/>
      <w:r w:rsidR="00E2465D">
        <w:rPr>
          <w:lang w:val="en-US"/>
        </w:rPr>
        <w:t xml:space="preserve"> u </w:t>
      </w:r>
      <w:proofErr w:type="spellStart"/>
      <w:r w:rsidR="00E2465D">
        <w:rPr>
          <w:lang w:val="en-US"/>
        </w:rPr>
        <w:t>postupku</w:t>
      </w:r>
      <w:proofErr w:type="spellEnd"/>
      <w:r w:rsidR="00E2465D">
        <w:rPr>
          <w:lang w:val="en-US"/>
        </w:rPr>
        <w:t xml:space="preserve"> </w:t>
      </w:r>
      <w:proofErr w:type="spellStart"/>
      <w:r w:rsidR="00E2465D">
        <w:rPr>
          <w:lang w:val="en-US"/>
        </w:rPr>
        <w:t>medijacije</w:t>
      </w:r>
      <w:proofErr w:type="spellEnd"/>
      <w:r w:rsidR="00E2465D">
        <w:rPr>
          <w:lang w:val="en-US"/>
        </w:rPr>
        <w:t xml:space="preserve"> u </w:t>
      </w:r>
      <w:proofErr w:type="spellStart"/>
      <w:r w:rsidR="00E2465D">
        <w:rPr>
          <w:lang w:val="en-US"/>
        </w:rPr>
        <w:t>roku</w:t>
      </w:r>
      <w:proofErr w:type="spellEnd"/>
      <w:r w:rsidR="00E2465D">
        <w:rPr>
          <w:lang w:val="en-US"/>
        </w:rPr>
        <w:t xml:space="preserve"> </w:t>
      </w:r>
      <w:proofErr w:type="gramStart"/>
      <w:r w:rsidR="00E2465D">
        <w:rPr>
          <w:lang w:val="en-US"/>
        </w:rPr>
        <w:t>od</w:t>
      </w:r>
      <w:proofErr w:type="gramEnd"/>
      <w:r w:rsidR="00E2465D">
        <w:rPr>
          <w:lang w:val="en-US"/>
        </w:rPr>
        <w:t xml:space="preserve"> 45 dana od dana </w:t>
      </w:r>
      <w:proofErr w:type="spellStart"/>
      <w:r w:rsidR="00E2465D">
        <w:rPr>
          <w:lang w:val="en-US"/>
        </w:rPr>
        <w:t>izbora</w:t>
      </w:r>
      <w:proofErr w:type="spellEnd"/>
      <w:r w:rsidR="00E2465D">
        <w:rPr>
          <w:lang w:val="en-US"/>
        </w:rPr>
        <w:t xml:space="preserve"> </w:t>
      </w:r>
      <w:proofErr w:type="spellStart"/>
      <w:r w:rsidR="00E2465D">
        <w:rPr>
          <w:lang w:val="en-US"/>
        </w:rPr>
        <w:t>medijatora</w:t>
      </w:r>
      <w:proofErr w:type="spellEnd"/>
      <w:r w:rsidR="00E2465D">
        <w:rPr>
          <w:lang w:val="en-US"/>
        </w:rPr>
        <w:t xml:space="preserve">, </w:t>
      </w:r>
      <w:proofErr w:type="spellStart"/>
      <w:r w:rsidR="00E2465D">
        <w:rPr>
          <w:lang w:val="en-US"/>
        </w:rPr>
        <w:t>ugovorne</w:t>
      </w:r>
      <w:proofErr w:type="spellEnd"/>
      <w:r w:rsidR="00E2465D">
        <w:rPr>
          <w:lang w:val="en-US"/>
        </w:rPr>
        <w:t xml:space="preserve"> </w:t>
      </w:r>
      <w:proofErr w:type="spellStart"/>
      <w:r w:rsidR="00E2465D">
        <w:rPr>
          <w:lang w:val="en-US"/>
        </w:rPr>
        <w:t>strane</w:t>
      </w:r>
      <w:proofErr w:type="spellEnd"/>
      <w:r w:rsidR="00E2465D">
        <w:rPr>
          <w:lang w:val="en-US"/>
        </w:rPr>
        <w:t xml:space="preserve"> </w:t>
      </w:r>
      <w:proofErr w:type="spellStart"/>
      <w:r w:rsidR="00E2465D">
        <w:rPr>
          <w:lang w:val="en-US"/>
        </w:rPr>
        <w:t>će</w:t>
      </w:r>
      <w:proofErr w:type="spellEnd"/>
      <w:r w:rsidR="00E2465D">
        <w:rPr>
          <w:lang w:val="en-US"/>
        </w:rPr>
        <w:t xml:space="preserve"> </w:t>
      </w:r>
      <w:proofErr w:type="spellStart"/>
      <w:r w:rsidR="00E2465D">
        <w:rPr>
          <w:lang w:val="en-US"/>
        </w:rPr>
        <w:t>spor</w:t>
      </w:r>
      <w:proofErr w:type="spellEnd"/>
      <w:r w:rsidR="00E2465D">
        <w:rPr>
          <w:lang w:val="en-US"/>
        </w:rPr>
        <w:t xml:space="preserve"> </w:t>
      </w:r>
      <w:proofErr w:type="spellStart"/>
      <w:r w:rsidR="00E2465D">
        <w:rPr>
          <w:lang w:val="en-US"/>
        </w:rPr>
        <w:t>rešiti</w:t>
      </w:r>
      <w:proofErr w:type="spellEnd"/>
      <w:r w:rsidR="00E2465D">
        <w:rPr>
          <w:lang w:val="en-US"/>
        </w:rPr>
        <w:t xml:space="preserve"> u </w:t>
      </w:r>
      <w:proofErr w:type="spellStart"/>
      <w:r w:rsidR="00E2465D">
        <w:rPr>
          <w:lang w:val="en-US"/>
        </w:rPr>
        <w:t>postupku</w:t>
      </w:r>
      <w:proofErr w:type="spellEnd"/>
      <w:r w:rsidR="00E2465D">
        <w:rPr>
          <w:lang w:val="en-US"/>
        </w:rPr>
        <w:t xml:space="preserve"> </w:t>
      </w:r>
      <w:proofErr w:type="spellStart"/>
      <w:r w:rsidR="00E2465D">
        <w:rPr>
          <w:lang w:val="en-US"/>
        </w:rPr>
        <w:t>pred</w:t>
      </w:r>
      <w:proofErr w:type="spellEnd"/>
      <w:r w:rsidR="00E2465D">
        <w:rPr>
          <w:lang w:val="en-US"/>
        </w:rPr>
        <w:t xml:space="preserve"> </w:t>
      </w:r>
      <w:proofErr w:type="spellStart"/>
      <w:r w:rsidR="00E2465D" w:rsidRPr="00C92C18">
        <w:rPr>
          <w:highlight w:val="yellow"/>
          <w:lang w:val="en-US"/>
        </w:rPr>
        <w:t>Osnovnim</w:t>
      </w:r>
      <w:proofErr w:type="spellEnd"/>
      <w:r w:rsidR="00E2465D" w:rsidRPr="00C92C18">
        <w:rPr>
          <w:highlight w:val="yellow"/>
          <w:lang w:val="en-US"/>
        </w:rPr>
        <w:t xml:space="preserve"> </w:t>
      </w:r>
      <w:proofErr w:type="spellStart"/>
      <w:r w:rsidR="00E2465D" w:rsidRPr="00C92C18">
        <w:rPr>
          <w:highlight w:val="yellow"/>
          <w:lang w:val="en-US"/>
        </w:rPr>
        <w:t>sudom</w:t>
      </w:r>
      <w:proofErr w:type="spellEnd"/>
      <w:r w:rsidR="00E2465D" w:rsidRPr="00C92C18">
        <w:rPr>
          <w:highlight w:val="yellow"/>
          <w:lang w:val="en-US"/>
        </w:rPr>
        <w:t xml:space="preserve"> u </w:t>
      </w:r>
      <w:proofErr w:type="spellStart"/>
      <w:r w:rsidR="00C92C18" w:rsidRPr="00C92C18">
        <w:rPr>
          <w:highlight w:val="yellow"/>
          <w:lang w:val="en-US"/>
        </w:rPr>
        <w:t>Istočnom</w:t>
      </w:r>
      <w:proofErr w:type="spellEnd"/>
      <w:r w:rsidR="00C92C18" w:rsidRPr="00C92C18">
        <w:rPr>
          <w:highlight w:val="yellow"/>
          <w:lang w:val="en-US"/>
        </w:rPr>
        <w:t xml:space="preserve"> </w:t>
      </w:r>
      <w:proofErr w:type="spellStart"/>
      <w:r w:rsidR="00C92C18" w:rsidRPr="00C92C18">
        <w:rPr>
          <w:highlight w:val="yellow"/>
          <w:lang w:val="en-US"/>
        </w:rPr>
        <w:t>Sarajevu</w:t>
      </w:r>
      <w:proofErr w:type="spellEnd"/>
    </w:p>
    <w:p w:rsidR="0026720D" w:rsidRPr="00A93AE7" w:rsidRDefault="00037654" w:rsidP="00173F73">
      <w:pPr>
        <w:jc w:val="both"/>
      </w:pPr>
      <w:r w:rsidRPr="00A93AE7">
        <w:t>11.</w:t>
      </w:r>
      <w:r w:rsidR="00F32685" w:rsidRPr="00A93AE7">
        <w:t xml:space="preserve"> </w:t>
      </w:r>
      <w:r w:rsidR="00F32685" w:rsidRPr="00A93AE7">
        <w:rPr>
          <w:u w:val="single"/>
        </w:rPr>
        <w:t>VAŽENJE OPŠTA PRAVILA NAGRADNOG KONKURSA</w:t>
      </w:r>
      <w:r w:rsidR="00F32685" w:rsidRPr="00A93AE7">
        <w:t xml:space="preserve"> </w:t>
      </w:r>
      <w:r w:rsidR="00553E62">
        <w:t xml:space="preserve"> </w:t>
      </w:r>
      <w:r w:rsidR="00553E62" w:rsidRPr="00553E62">
        <w:rPr>
          <w:b/>
        </w:rPr>
        <w:t>“</w:t>
      </w:r>
      <w:r w:rsidR="00B5215F">
        <w:rPr>
          <w:b/>
        </w:rPr>
        <w:t xml:space="preserve">Uživaj uz </w:t>
      </w:r>
      <w:proofErr w:type="spellStart"/>
      <w:r w:rsidR="00B5215F">
        <w:rPr>
          <w:b/>
        </w:rPr>
        <w:t>Jacobs</w:t>
      </w:r>
      <w:proofErr w:type="spellEnd"/>
      <w:r w:rsidR="00B5215F">
        <w:rPr>
          <w:b/>
        </w:rPr>
        <w:t>“</w:t>
      </w:r>
      <w:r w:rsidR="007009C2">
        <w:rPr>
          <w:b/>
        </w:rPr>
        <w:t xml:space="preserve"> </w:t>
      </w:r>
      <w:r w:rsidR="00AD070D" w:rsidRPr="00A93AE7">
        <w:t xml:space="preserve">stupaju na snagu </w:t>
      </w:r>
      <w:r w:rsidR="00AD070D" w:rsidRPr="00A93AE7">
        <w:rPr>
          <w:color w:val="000000" w:themeColor="text1"/>
        </w:rPr>
        <w:t xml:space="preserve">dana </w:t>
      </w:r>
      <w:r w:rsidR="008D3465" w:rsidRPr="00A93AE7">
        <w:rPr>
          <w:color w:val="000000" w:themeColor="text1"/>
        </w:rPr>
        <w:t xml:space="preserve">sa početkom </w:t>
      </w:r>
      <w:proofErr w:type="spellStart"/>
      <w:r w:rsidR="008D3465" w:rsidRPr="00A93AE7">
        <w:rPr>
          <w:color w:val="000000" w:themeColor="text1"/>
        </w:rPr>
        <w:t>aktivacije</w:t>
      </w:r>
      <w:proofErr w:type="spellEnd"/>
      <w:r w:rsidR="008D3465" w:rsidRPr="00A93AE7">
        <w:rPr>
          <w:color w:val="000000" w:themeColor="text1"/>
        </w:rPr>
        <w:t xml:space="preserve">, </w:t>
      </w:r>
      <w:r w:rsidR="00D02C5A">
        <w:rPr>
          <w:color w:val="000000" w:themeColor="text1"/>
        </w:rPr>
        <w:t xml:space="preserve">dana </w:t>
      </w:r>
      <w:r w:rsidR="00B5215F">
        <w:rPr>
          <w:color w:val="000000" w:themeColor="text1"/>
        </w:rPr>
        <w:t>18</w:t>
      </w:r>
      <w:r w:rsidR="007C5569">
        <w:rPr>
          <w:color w:val="000000" w:themeColor="text1"/>
        </w:rPr>
        <w:t>.0</w:t>
      </w:r>
      <w:r w:rsidR="00B5215F">
        <w:rPr>
          <w:color w:val="000000" w:themeColor="text1"/>
        </w:rPr>
        <w:t>8</w:t>
      </w:r>
      <w:r w:rsidR="007C5569">
        <w:rPr>
          <w:color w:val="000000" w:themeColor="text1"/>
        </w:rPr>
        <w:t>.202</w:t>
      </w:r>
      <w:r w:rsidR="001D03C8">
        <w:rPr>
          <w:color w:val="000000" w:themeColor="text1"/>
        </w:rPr>
        <w:t>1</w:t>
      </w:r>
      <w:r w:rsidR="00D02C5A">
        <w:rPr>
          <w:color w:val="000000" w:themeColor="text1"/>
        </w:rPr>
        <w:t xml:space="preserve">. </w:t>
      </w:r>
      <w:r w:rsidR="008D3465" w:rsidRPr="00553E62">
        <w:t>godine.</w:t>
      </w:r>
      <w:r w:rsidR="00F32685" w:rsidRPr="00553E62">
        <w:t xml:space="preserve"> Organizator </w:t>
      </w:r>
      <w:r w:rsidR="00F32685" w:rsidRPr="00A93AE7">
        <w:t>zadržava pravo donošenja odluka o izmenama, dopunama ili ukidanju Opš</w:t>
      </w:r>
      <w:r w:rsidR="00AD070D" w:rsidRPr="00A93AE7">
        <w:t>ti</w:t>
      </w:r>
      <w:r w:rsidR="00F32685" w:rsidRPr="00A93AE7">
        <w:t xml:space="preserve">h pravila nagradnog konkursa </w:t>
      </w:r>
      <w:r w:rsidR="00553E62" w:rsidRPr="00553E62">
        <w:t>“</w:t>
      </w:r>
      <w:r w:rsidR="00B5215F" w:rsidRPr="00B5215F">
        <w:rPr>
          <w:b/>
        </w:rPr>
        <w:t xml:space="preserve"> </w:t>
      </w:r>
      <w:r w:rsidR="00B5215F">
        <w:rPr>
          <w:b/>
        </w:rPr>
        <w:t xml:space="preserve">Uživaj uz </w:t>
      </w:r>
      <w:proofErr w:type="spellStart"/>
      <w:r w:rsidR="00B5215F">
        <w:rPr>
          <w:b/>
        </w:rPr>
        <w:t>Jacobs</w:t>
      </w:r>
      <w:proofErr w:type="spellEnd"/>
      <w:r w:rsidR="00553E62">
        <w:t xml:space="preserve">“ </w:t>
      </w:r>
      <w:r w:rsidR="00F32685" w:rsidRPr="00A93AE7">
        <w:t>pri čemu se iste odluke smatraju konačnim i obavezujućim za sve učesnike nagradnog konkursa, pod uslovom da su objavljene na is</w:t>
      </w:r>
      <w:r w:rsidR="00AD070D" w:rsidRPr="00A93AE7">
        <w:t>ti</w:t>
      </w:r>
      <w:r w:rsidR="00F32685" w:rsidRPr="00A93AE7">
        <w:t xml:space="preserve"> način kao i Opšta p</w:t>
      </w:r>
      <w:r w:rsidR="00AD070D" w:rsidRPr="00A93AE7">
        <w:t xml:space="preserve">ravila </w:t>
      </w:r>
      <w:r w:rsidR="00D25A8B" w:rsidRPr="00A93AE7">
        <w:t xml:space="preserve"> nagradnog konkursa.</w:t>
      </w:r>
    </w:p>
    <w:p w:rsidR="00A559BB" w:rsidRPr="00A93AE7" w:rsidRDefault="00A559BB" w:rsidP="00173F73">
      <w:pPr>
        <w:jc w:val="both"/>
      </w:pPr>
    </w:p>
    <w:p w:rsidR="00AE1334" w:rsidRDefault="00B5215F" w:rsidP="00AE1334">
      <w:pPr>
        <w:spacing w:after="0" w:line="240" w:lineRule="auto"/>
      </w:pPr>
      <w:r>
        <w:t>U Istočnom Sarajevu</w:t>
      </w:r>
      <w:r w:rsidR="00A559BB" w:rsidRPr="00A93AE7">
        <w:t>, datum</w:t>
      </w:r>
      <w:r w:rsidR="00713E34" w:rsidRPr="00A93AE7">
        <w:t xml:space="preserve"> </w:t>
      </w:r>
      <w:r>
        <w:t>16</w:t>
      </w:r>
      <w:r w:rsidR="007C5569">
        <w:t>.</w:t>
      </w:r>
      <w:r>
        <w:t>08</w:t>
      </w:r>
      <w:r w:rsidR="007C5569">
        <w:t>.202</w:t>
      </w:r>
      <w:r w:rsidR="001D03C8">
        <w:t>1</w:t>
      </w:r>
      <w:r w:rsidR="00A8669B" w:rsidRPr="00A93AE7">
        <w:t>.</w:t>
      </w:r>
      <w:r w:rsidR="00AE1334">
        <w:t xml:space="preserve">                                  </w:t>
      </w:r>
      <w:r w:rsidR="00A559BB" w:rsidRPr="00A93AE7">
        <w:t>ORGANIZATOR NAGRADNOG KONKURSA</w:t>
      </w:r>
      <w:r w:rsidR="00AE1334" w:rsidRPr="00AE1334">
        <w:t xml:space="preserve"> </w:t>
      </w:r>
    </w:p>
    <w:p w:rsidR="00AE1334" w:rsidRDefault="007009C2" w:rsidP="009A4B50">
      <w:pPr>
        <w:spacing w:after="0" w:line="240" w:lineRule="auto"/>
      </w:pPr>
      <w:r>
        <w:t xml:space="preserve">                                                                                                                            </w:t>
      </w:r>
      <w:r w:rsidR="00AE1334" w:rsidRPr="00A93AE7">
        <w:t xml:space="preserve">NELT </w:t>
      </w:r>
      <w:proofErr w:type="spellStart"/>
      <w:r w:rsidR="00B5215F">
        <w:t>doo</w:t>
      </w:r>
      <w:proofErr w:type="spellEnd"/>
      <w:r w:rsidR="00B5215F">
        <w:t>, ISTOČNO SARAJEVO</w:t>
      </w:r>
    </w:p>
    <w:p w:rsidR="00A559BB" w:rsidRPr="00A93AE7" w:rsidRDefault="00A559BB" w:rsidP="00AE1334"/>
    <w:p w:rsidR="00432352" w:rsidRDefault="00432352" w:rsidP="00A559BB">
      <w:pPr>
        <w:spacing w:after="0" w:line="240" w:lineRule="auto"/>
        <w:jc w:val="right"/>
      </w:pPr>
    </w:p>
    <w:sectPr w:rsidR="00432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B3F53"/>
    <w:multiLevelType w:val="hybridMultilevel"/>
    <w:tmpl w:val="284C6BF8"/>
    <w:lvl w:ilvl="0" w:tplc="54EAEFA4">
      <w:start w:val="1"/>
      <w:numFmt w:val="decimal"/>
      <w:lvlText w:val="(%1)"/>
      <w:lvlJc w:val="left"/>
      <w:pPr>
        <w:ind w:left="41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30" w:hanging="360"/>
      </w:pPr>
    </w:lvl>
    <w:lvl w:ilvl="2" w:tplc="241A001B" w:tentative="1">
      <w:start w:val="1"/>
      <w:numFmt w:val="lowerRoman"/>
      <w:lvlText w:val="%3."/>
      <w:lvlJc w:val="right"/>
      <w:pPr>
        <w:ind w:left="1850" w:hanging="180"/>
      </w:pPr>
    </w:lvl>
    <w:lvl w:ilvl="3" w:tplc="241A000F" w:tentative="1">
      <w:start w:val="1"/>
      <w:numFmt w:val="decimal"/>
      <w:lvlText w:val="%4."/>
      <w:lvlJc w:val="left"/>
      <w:pPr>
        <w:ind w:left="2570" w:hanging="360"/>
      </w:pPr>
    </w:lvl>
    <w:lvl w:ilvl="4" w:tplc="241A0019" w:tentative="1">
      <w:start w:val="1"/>
      <w:numFmt w:val="lowerLetter"/>
      <w:lvlText w:val="%5."/>
      <w:lvlJc w:val="left"/>
      <w:pPr>
        <w:ind w:left="3290" w:hanging="360"/>
      </w:pPr>
    </w:lvl>
    <w:lvl w:ilvl="5" w:tplc="241A001B" w:tentative="1">
      <w:start w:val="1"/>
      <w:numFmt w:val="lowerRoman"/>
      <w:lvlText w:val="%6."/>
      <w:lvlJc w:val="right"/>
      <w:pPr>
        <w:ind w:left="4010" w:hanging="180"/>
      </w:pPr>
    </w:lvl>
    <w:lvl w:ilvl="6" w:tplc="241A000F" w:tentative="1">
      <w:start w:val="1"/>
      <w:numFmt w:val="decimal"/>
      <w:lvlText w:val="%7."/>
      <w:lvlJc w:val="left"/>
      <w:pPr>
        <w:ind w:left="4730" w:hanging="360"/>
      </w:pPr>
    </w:lvl>
    <w:lvl w:ilvl="7" w:tplc="241A0019" w:tentative="1">
      <w:start w:val="1"/>
      <w:numFmt w:val="lowerLetter"/>
      <w:lvlText w:val="%8."/>
      <w:lvlJc w:val="left"/>
      <w:pPr>
        <w:ind w:left="5450" w:hanging="360"/>
      </w:pPr>
    </w:lvl>
    <w:lvl w:ilvl="8" w:tplc="241A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25DA63A7"/>
    <w:multiLevelType w:val="hybridMultilevel"/>
    <w:tmpl w:val="A816033A"/>
    <w:lvl w:ilvl="0" w:tplc="241A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32331E08"/>
    <w:multiLevelType w:val="hybridMultilevel"/>
    <w:tmpl w:val="B238A658"/>
    <w:lvl w:ilvl="0" w:tplc="241A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3AB7390C"/>
    <w:multiLevelType w:val="hybridMultilevel"/>
    <w:tmpl w:val="C0120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634AD"/>
    <w:multiLevelType w:val="hybridMultilevel"/>
    <w:tmpl w:val="021C34F8"/>
    <w:lvl w:ilvl="0" w:tplc="9D44B78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D1A47"/>
    <w:multiLevelType w:val="hybridMultilevel"/>
    <w:tmpl w:val="F9445F0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0201D1"/>
    <w:multiLevelType w:val="hybridMultilevel"/>
    <w:tmpl w:val="03A6622A"/>
    <w:lvl w:ilvl="0" w:tplc="C7DA93E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2E70CA"/>
    <w:multiLevelType w:val="hybridMultilevel"/>
    <w:tmpl w:val="0EE6F806"/>
    <w:lvl w:ilvl="0" w:tplc="2F681DD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765042"/>
    <w:multiLevelType w:val="hybridMultilevel"/>
    <w:tmpl w:val="42C28B74"/>
    <w:lvl w:ilvl="0" w:tplc="6CFC94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C01E2"/>
    <w:multiLevelType w:val="hybridMultilevel"/>
    <w:tmpl w:val="C382E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2B34FB"/>
    <w:multiLevelType w:val="hybridMultilevel"/>
    <w:tmpl w:val="C2108780"/>
    <w:lvl w:ilvl="0" w:tplc="A9B05AC6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1129F9"/>
    <w:multiLevelType w:val="hybridMultilevel"/>
    <w:tmpl w:val="E4F4F14A"/>
    <w:lvl w:ilvl="0" w:tplc="6F0211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7A6945"/>
    <w:multiLevelType w:val="hybridMultilevel"/>
    <w:tmpl w:val="39A619B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2C6321"/>
    <w:multiLevelType w:val="hybridMultilevel"/>
    <w:tmpl w:val="D9E85580"/>
    <w:lvl w:ilvl="0" w:tplc="214845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3F2140"/>
    <w:multiLevelType w:val="hybridMultilevel"/>
    <w:tmpl w:val="382E8DCC"/>
    <w:lvl w:ilvl="0" w:tplc="241A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5" w15:restartNumberingAfterBreak="0">
    <w:nsid w:val="5ECD232B"/>
    <w:multiLevelType w:val="hybridMultilevel"/>
    <w:tmpl w:val="A64E8BCE"/>
    <w:lvl w:ilvl="0" w:tplc="A8B491B0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5042912"/>
    <w:multiLevelType w:val="hybridMultilevel"/>
    <w:tmpl w:val="5C8AAABA"/>
    <w:lvl w:ilvl="0" w:tplc="3ADC8596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65467E50"/>
    <w:multiLevelType w:val="hybridMultilevel"/>
    <w:tmpl w:val="6646127A"/>
    <w:lvl w:ilvl="0" w:tplc="A9B05AC6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2A4F99"/>
    <w:multiLevelType w:val="hybridMultilevel"/>
    <w:tmpl w:val="AEC41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7B034F"/>
    <w:multiLevelType w:val="hybridMultilevel"/>
    <w:tmpl w:val="3DAC7106"/>
    <w:lvl w:ilvl="0" w:tplc="29EEEF0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6"/>
  </w:num>
  <w:num w:numId="6">
    <w:abstractNumId w:val="19"/>
  </w:num>
  <w:num w:numId="7">
    <w:abstractNumId w:val="18"/>
  </w:num>
  <w:num w:numId="8">
    <w:abstractNumId w:val="14"/>
  </w:num>
  <w:num w:numId="9">
    <w:abstractNumId w:val="2"/>
  </w:num>
  <w:num w:numId="10">
    <w:abstractNumId w:val="1"/>
  </w:num>
  <w:num w:numId="11">
    <w:abstractNumId w:val="0"/>
  </w:num>
  <w:num w:numId="12">
    <w:abstractNumId w:val="8"/>
  </w:num>
  <w:num w:numId="13">
    <w:abstractNumId w:val="9"/>
  </w:num>
  <w:num w:numId="14">
    <w:abstractNumId w:val="10"/>
  </w:num>
  <w:num w:numId="15">
    <w:abstractNumId w:val="3"/>
  </w:num>
  <w:num w:numId="16">
    <w:abstractNumId w:val="17"/>
  </w:num>
  <w:num w:numId="17">
    <w:abstractNumId w:val="15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"/>
  </w:num>
  <w:num w:numId="21">
    <w:abstractNumId w:val="1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685"/>
    <w:rsid w:val="00000395"/>
    <w:rsid w:val="000030A8"/>
    <w:rsid w:val="0001495A"/>
    <w:rsid w:val="00016F77"/>
    <w:rsid w:val="000171B2"/>
    <w:rsid w:val="000203B0"/>
    <w:rsid w:val="00022611"/>
    <w:rsid w:val="00032E93"/>
    <w:rsid w:val="000337B6"/>
    <w:rsid w:val="0003504B"/>
    <w:rsid w:val="00037654"/>
    <w:rsid w:val="000377CF"/>
    <w:rsid w:val="00043994"/>
    <w:rsid w:val="00043EB0"/>
    <w:rsid w:val="000446CF"/>
    <w:rsid w:val="00044AD5"/>
    <w:rsid w:val="00046166"/>
    <w:rsid w:val="00046D37"/>
    <w:rsid w:val="00047401"/>
    <w:rsid w:val="00050EAF"/>
    <w:rsid w:val="000608AC"/>
    <w:rsid w:val="00073BCF"/>
    <w:rsid w:val="00075EF3"/>
    <w:rsid w:val="00084910"/>
    <w:rsid w:val="00085302"/>
    <w:rsid w:val="00085E4F"/>
    <w:rsid w:val="00086CF9"/>
    <w:rsid w:val="00093C96"/>
    <w:rsid w:val="000A3820"/>
    <w:rsid w:val="000A59E5"/>
    <w:rsid w:val="000A6D6A"/>
    <w:rsid w:val="000B50B4"/>
    <w:rsid w:val="000B70DF"/>
    <w:rsid w:val="000B70EB"/>
    <w:rsid w:val="000C166F"/>
    <w:rsid w:val="000C3A6A"/>
    <w:rsid w:val="000D206E"/>
    <w:rsid w:val="000D45D8"/>
    <w:rsid w:val="000F1FAA"/>
    <w:rsid w:val="000F2C4E"/>
    <w:rsid w:val="000F338A"/>
    <w:rsid w:val="000F4B30"/>
    <w:rsid w:val="000F7FC1"/>
    <w:rsid w:val="001038F5"/>
    <w:rsid w:val="00104269"/>
    <w:rsid w:val="001054F8"/>
    <w:rsid w:val="00111730"/>
    <w:rsid w:val="00114BC8"/>
    <w:rsid w:val="00114EE3"/>
    <w:rsid w:val="001171CA"/>
    <w:rsid w:val="0012577B"/>
    <w:rsid w:val="00131ABA"/>
    <w:rsid w:val="00134560"/>
    <w:rsid w:val="00134B8B"/>
    <w:rsid w:val="00151CF0"/>
    <w:rsid w:val="001524D7"/>
    <w:rsid w:val="00153BB9"/>
    <w:rsid w:val="0016333C"/>
    <w:rsid w:val="00170B60"/>
    <w:rsid w:val="001724FE"/>
    <w:rsid w:val="00173F73"/>
    <w:rsid w:val="0017519A"/>
    <w:rsid w:val="00176B1F"/>
    <w:rsid w:val="00182798"/>
    <w:rsid w:val="00182CFE"/>
    <w:rsid w:val="00184F63"/>
    <w:rsid w:val="00192AD1"/>
    <w:rsid w:val="00193A74"/>
    <w:rsid w:val="001A40AB"/>
    <w:rsid w:val="001B095E"/>
    <w:rsid w:val="001B1695"/>
    <w:rsid w:val="001C0DA2"/>
    <w:rsid w:val="001C20DD"/>
    <w:rsid w:val="001C2DFD"/>
    <w:rsid w:val="001C4CBA"/>
    <w:rsid w:val="001C50C2"/>
    <w:rsid w:val="001C5643"/>
    <w:rsid w:val="001D03C8"/>
    <w:rsid w:val="001D2DC5"/>
    <w:rsid w:val="001D478B"/>
    <w:rsid w:val="001D5B40"/>
    <w:rsid w:val="001D6EF9"/>
    <w:rsid w:val="001E00DA"/>
    <w:rsid w:val="001E2315"/>
    <w:rsid w:val="001E772A"/>
    <w:rsid w:val="002018D4"/>
    <w:rsid w:val="00202160"/>
    <w:rsid w:val="00204D88"/>
    <w:rsid w:val="002103F6"/>
    <w:rsid w:val="00211F9C"/>
    <w:rsid w:val="00214EF5"/>
    <w:rsid w:val="00224071"/>
    <w:rsid w:val="00224219"/>
    <w:rsid w:val="002251D6"/>
    <w:rsid w:val="002254FD"/>
    <w:rsid w:val="00226F63"/>
    <w:rsid w:val="00227DBC"/>
    <w:rsid w:val="002301CF"/>
    <w:rsid w:val="00233CA4"/>
    <w:rsid w:val="00236F65"/>
    <w:rsid w:val="00241038"/>
    <w:rsid w:val="002427B4"/>
    <w:rsid w:val="002437F9"/>
    <w:rsid w:val="0024532E"/>
    <w:rsid w:val="00251FA3"/>
    <w:rsid w:val="002635CB"/>
    <w:rsid w:val="0026720D"/>
    <w:rsid w:val="00275F0D"/>
    <w:rsid w:val="00275FA4"/>
    <w:rsid w:val="0027728D"/>
    <w:rsid w:val="00280FD1"/>
    <w:rsid w:val="00284FE1"/>
    <w:rsid w:val="00287F56"/>
    <w:rsid w:val="00291BF3"/>
    <w:rsid w:val="00291FEB"/>
    <w:rsid w:val="00294797"/>
    <w:rsid w:val="00297C98"/>
    <w:rsid w:val="002A5A0E"/>
    <w:rsid w:val="002C65E5"/>
    <w:rsid w:val="002C78FA"/>
    <w:rsid w:val="002D6AA9"/>
    <w:rsid w:val="002E7C2E"/>
    <w:rsid w:val="002F30C4"/>
    <w:rsid w:val="002F3FB7"/>
    <w:rsid w:val="002F5DE3"/>
    <w:rsid w:val="00301B30"/>
    <w:rsid w:val="00305A19"/>
    <w:rsid w:val="00307380"/>
    <w:rsid w:val="00311AA5"/>
    <w:rsid w:val="00313007"/>
    <w:rsid w:val="003146C9"/>
    <w:rsid w:val="00317DBC"/>
    <w:rsid w:val="0032349A"/>
    <w:rsid w:val="00325616"/>
    <w:rsid w:val="003318F4"/>
    <w:rsid w:val="00333C66"/>
    <w:rsid w:val="003518D3"/>
    <w:rsid w:val="003531D2"/>
    <w:rsid w:val="00354B7C"/>
    <w:rsid w:val="003555C0"/>
    <w:rsid w:val="003625F0"/>
    <w:rsid w:val="00372637"/>
    <w:rsid w:val="00380C1B"/>
    <w:rsid w:val="00382E48"/>
    <w:rsid w:val="003865E5"/>
    <w:rsid w:val="00392233"/>
    <w:rsid w:val="003953BC"/>
    <w:rsid w:val="00396653"/>
    <w:rsid w:val="003A1D60"/>
    <w:rsid w:val="003B1511"/>
    <w:rsid w:val="003C1A7B"/>
    <w:rsid w:val="003C2ED7"/>
    <w:rsid w:val="003C52F6"/>
    <w:rsid w:val="003D3906"/>
    <w:rsid w:val="003D69FF"/>
    <w:rsid w:val="003D6B63"/>
    <w:rsid w:val="003D6D4F"/>
    <w:rsid w:val="003D76BF"/>
    <w:rsid w:val="003D7C2E"/>
    <w:rsid w:val="003E0A73"/>
    <w:rsid w:val="003E442F"/>
    <w:rsid w:val="003F1D03"/>
    <w:rsid w:val="0040395C"/>
    <w:rsid w:val="00403DD9"/>
    <w:rsid w:val="00405897"/>
    <w:rsid w:val="00407167"/>
    <w:rsid w:val="004130D0"/>
    <w:rsid w:val="00413905"/>
    <w:rsid w:val="00422880"/>
    <w:rsid w:val="004274A6"/>
    <w:rsid w:val="0043218C"/>
    <w:rsid w:val="00432352"/>
    <w:rsid w:val="004371D6"/>
    <w:rsid w:val="00442415"/>
    <w:rsid w:val="0044639E"/>
    <w:rsid w:val="004465C5"/>
    <w:rsid w:val="0044662A"/>
    <w:rsid w:val="00471D4D"/>
    <w:rsid w:val="0047267B"/>
    <w:rsid w:val="00472F7B"/>
    <w:rsid w:val="00473684"/>
    <w:rsid w:val="004802EA"/>
    <w:rsid w:val="00480BDF"/>
    <w:rsid w:val="004879C6"/>
    <w:rsid w:val="004A38EE"/>
    <w:rsid w:val="004A4164"/>
    <w:rsid w:val="004A5284"/>
    <w:rsid w:val="004B26AD"/>
    <w:rsid w:val="004B36B5"/>
    <w:rsid w:val="004B5A02"/>
    <w:rsid w:val="004B67E9"/>
    <w:rsid w:val="004B6D12"/>
    <w:rsid w:val="004B7C25"/>
    <w:rsid w:val="004C1779"/>
    <w:rsid w:val="004C214A"/>
    <w:rsid w:val="004C53E2"/>
    <w:rsid w:val="004C5916"/>
    <w:rsid w:val="004D47EC"/>
    <w:rsid w:val="004D7E51"/>
    <w:rsid w:val="004E00AA"/>
    <w:rsid w:val="004E2300"/>
    <w:rsid w:val="004E2D54"/>
    <w:rsid w:val="004E3BB4"/>
    <w:rsid w:val="004E699B"/>
    <w:rsid w:val="004F2C6C"/>
    <w:rsid w:val="004F2DE5"/>
    <w:rsid w:val="004F75F2"/>
    <w:rsid w:val="00506B99"/>
    <w:rsid w:val="005263F7"/>
    <w:rsid w:val="00526C25"/>
    <w:rsid w:val="00531643"/>
    <w:rsid w:val="0053290D"/>
    <w:rsid w:val="00533A09"/>
    <w:rsid w:val="00536750"/>
    <w:rsid w:val="00544D3B"/>
    <w:rsid w:val="00545A3D"/>
    <w:rsid w:val="005466C3"/>
    <w:rsid w:val="00552826"/>
    <w:rsid w:val="00552D2F"/>
    <w:rsid w:val="00553E62"/>
    <w:rsid w:val="00561119"/>
    <w:rsid w:val="00563EC5"/>
    <w:rsid w:val="00567C1B"/>
    <w:rsid w:val="005758C8"/>
    <w:rsid w:val="00584CF4"/>
    <w:rsid w:val="00585F31"/>
    <w:rsid w:val="005873C3"/>
    <w:rsid w:val="005938E4"/>
    <w:rsid w:val="00593B65"/>
    <w:rsid w:val="00594737"/>
    <w:rsid w:val="00595756"/>
    <w:rsid w:val="00595A34"/>
    <w:rsid w:val="00595CE8"/>
    <w:rsid w:val="005A0D3B"/>
    <w:rsid w:val="005A2D3A"/>
    <w:rsid w:val="005A3BA4"/>
    <w:rsid w:val="005B017F"/>
    <w:rsid w:val="005B449A"/>
    <w:rsid w:val="005C51A1"/>
    <w:rsid w:val="005C5767"/>
    <w:rsid w:val="005C75F9"/>
    <w:rsid w:val="005C7BE6"/>
    <w:rsid w:val="005D0807"/>
    <w:rsid w:val="005E11A1"/>
    <w:rsid w:val="005E4F93"/>
    <w:rsid w:val="005E60B4"/>
    <w:rsid w:val="005F52E7"/>
    <w:rsid w:val="005F6E8E"/>
    <w:rsid w:val="005F7137"/>
    <w:rsid w:val="00601CFE"/>
    <w:rsid w:val="0060639F"/>
    <w:rsid w:val="00607C9C"/>
    <w:rsid w:val="0061208E"/>
    <w:rsid w:val="00612E53"/>
    <w:rsid w:val="006213FE"/>
    <w:rsid w:val="00622E61"/>
    <w:rsid w:val="00623D2A"/>
    <w:rsid w:val="00625896"/>
    <w:rsid w:val="00634FE6"/>
    <w:rsid w:val="006356DA"/>
    <w:rsid w:val="006417C6"/>
    <w:rsid w:val="00641E3A"/>
    <w:rsid w:val="00642E55"/>
    <w:rsid w:val="00644A19"/>
    <w:rsid w:val="00647E01"/>
    <w:rsid w:val="006558A9"/>
    <w:rsid w:val="0065740B"/>
    <w:rsid w:val="00661525"/>
    <w:rsid w:val="00665854"/>
    <w:rsid w:val="006663DC"/>
    <w:rsid w:val="006765F9"/>
    <w:rsid w:val="006842F3"/>
    <w:rsid w:val="00685863"/>
    <w:rsid w:val="00687B88"/>
    <w:rsid w:val="00690EBC"/>
    <w:rsid w:val="006916E6"/>
    <w:rsid w:val="006919CC"/>
    <w:rsid w:val="0069343E"/>
    <w:rsid w:val="006957A9"/>
    <w:rsid w:val="006A1A8D"/>
    <w:rsid w:val="006A6FEE"/>
    <w:rsid w:val="006A75D6"/>
    <w:rsid w:val="006B2CCD"/>
    <w:rsid w:val="006B4934"/>
    <w:rsid w:val="006C12E6"/>
    <w:rsid w:val="006C2AF1"/>
    <w:rsid w:val="006C3CEF"/>
    <w:rsid w:val="006C5187"/>
    <w:rsid w:val="006D1087"/>
    <w:rsid w:val="006D17DD"/>
    <w:rsid w:val="006E2473"/>
    <w:rsid w:val="006F0A50"/>
    <w:rsid w:val="006F4D0F"/>
    <w:rsid w:val="00700527"/>
    <w:rsid w:val="00700589"/>
    <w:rsid w:val="007009C2"/>
    <w:rsid w:val="0070317F"/>
    <w:rsid w:val="007043BD"/>
    <w:rsid w:val="007062D9"/>
    <w:rsid w:val="00706818"/>
    <w:rsid w:val="00713827"/>
    <w:rsid w:val="00713E34"/>
    <w:rsid w:val="00714D33"/>
    <w:rsid w:val="00721C43"/>
    <w:rsid w:val="007229D9"/>
    <w:rsid w:val="00722DF8"/>
    <w:rsid w:val="007279B1"/>
    <w:rsid w:val="00727FCA"/>
    <w:rsid w:val="00732DB8"/>
    <w:rsid w:val="00734200"/>
    <w:rsid w:val="007414DD"/>
    <w:rsid w:val="00766650"/>
    <w:rsid w:val="00781BC8"/>
    <w:rsid w:val="0078474C"/>
    <w:rsid w:val="00786C01"/>
    <w:rsid w:val="0079033F"/>
    <w:rsid w:val="0079406D"/>
    <w:rsid w:val="00795F10"/>
    <w:rsid w:val="007A1854"/>
    <w:rsid w:val="007A40F5"/>
    <w:rsid w:val="007B5096"/>
    <w:rsid w:val="007C0C8F"/>
    <w:rsid w:val="007C5569"/>
    <w:rsid w:val="007C7619"/>
    <w:rsid w:val="007D38FE"/>
    <w:rsid w:val="007D662F"/>
    <w:rsid w:val="007E05DC"/>
    <w:rsid w:val="007E4331"/>
    <w:rsid w:val="007E7067"/>
    <w:rsid w:val="007E7C5C"/>
    <w:rsid w:val="007F0955"/>
    <w:rsid w:val="007F2BE7"/>
    <w:rsid w:val="007F55A0"/>
    <w:rsid w:val="00810EC5"/>
    <w:rsid w:val="00811ACE"/>
    <w:rsid w:val="008127A6"/>
    <w:rsid w:val="00815D14"/>
    <w:rsid w:val="0081644B"/>
    <w:rsid w:val="0082005A"/>
    <w:rsid w:val="008230CE"/>
    <w:rsid w:val="008314C3"/>
    <w:rsid w:val="008377E3"/>
    <w:rsid w:val="00837EC5"/>
    <w:rsid w:val="00842CF6"/>
    <w:rsid w:val="0086034C"/>
    <w:rsid w:val="008639FC"/>
    <w:rsid w:val="008647C7"/>
    <w:rsid w:val="0087085C"/>
    <w:rsid w:val="00870BF5"/>
    <w:rsid w:val="00872AAB"/>
    <w:rsid w:val="00872C4B"/>
    <w:rsid w:val="008741E6"/>
    <w:rsid w:val="00875711"/>
    <w:rsid w:val="00886466"/>
    <w:rsid w:val="008978EE"/>
    <w:rsid w:val="008A29B4"/>
    <w:rsid w:val="008A31C6"/>
    <w:rsid w:val="008A3FB1"/>
    <w:rsid w:val="008B3D0D"/>
    <w:rsid w:val="008C1CDA"/>
    <w:rsid w:val="008C771C"/>
    <w:rsid w:val="008C77CA"/>
    <w:rsid w:val="008D3465"/>
    <w:rsid w:val="008D36C0"/>
    <w:rsid w:val="008D3AFD"/>
    <w:rsid w:val="008D724C"/>
    <w:rsid w:val="008E3A4F"/>
    <w:rsid w:val="008E5C75"/>
    <w:rsid w:val="008E7C19"/>
    <w:rsid w:val="008F0F7F"/>
    <w:rsid w:val="00901C0A"/>
    <w:rsid w:val="009121EA"/>
    <w:rsid w:val="00915ED9"/>
    <w:rsid w:val="00923222"/>
    <w:rsid w:val="00924451"/>
    <w:rsid w:val="00924D47"/>
    <w:rsid w:val="00933E5B"/>
    <w:rsid w:val="00937B9B"/>
    <w:rsid w:val="0094451C"/>
    <w:rsid w:val="00944F5C"/>
    <w:rsid w:val="00954CEC"/>
    <w:rsid w:val="00955DB5"/>
    <w:rsid w:val="00965E5C"/>
    <w:rsid w:val="009675FD"/>
    <w:rsid w:val="00974BB5"/>
    <w:rsid w:val="00975C00"/>
    <w:rsid w:val="00976796"/>
    <w:rsid w:val="00986450"/>
    <w:rsid w:val="00990E93"/>
    <w:rsid w:val="009959CC"/>
    <w:rsid w:val="009972B1"/>
    <w:rsid w:val="00997E3D"/>
    <w:rsid w:val="009A2113"/>
    <w:rsid w:val="009A2AEB"/>
    <w:rsid w:val="009A44DD"/>
    <w:rsid w:val="009A4B50"/>
    <w:rsid w:val="009B55F8"/>
    <w:rsid w:val="009B5B95"/>
    <w:rsid w:val="009C0A97"/>
    <w:rsid w:val="009C0FD7"/>
    <w:rsid w:val="009C4758"/>
    <w:rsid w:val="009C4CBA"/>
    <w:rsid w:val="009C72A4"/>
    <w:rsid w:val="009D2A68"/>
    <w:rsid w:val="009D4BA9"/>
    <w:rsid w:val="009F31DC"/>
    <w:rsid w:val="009F398F"/>
    <w:rsid w:val="009F5352"/>
    <w:rsid w:val="00A02978"/>
    <w:rsid w:val="00A0771E"/>
    <w:rsid w:val="00A07B11"/>
    <w:rsid w:val="00A07FEF"/>
    <w:rsid w:val="00A11F64"/>
    <w:rsid w:val="00A16A7A"/>
    <w:rsid w:val="00A20E19"/>
    <w:rsid w:val="00A21729"/>
    <w:rsid w:val="00A22333"/>
    <w:rsid w:val="00A232F0"/>
    <w:rsid w:val="00A24191"/>
    <w:rsid w:val="00A2521D"/>
    <w:rsid w:val="00A25B0C"/>
    <w:rsid w:val="00A30719"/>
    <w:rsid w:val="00A31F04"/>
    <w:rsid w:val="00A34E77"/>
    <w:rsid w:val="00A46F13"/>
    <w:rsid w:val="00A51215"/>
    <w:rsid w:val="00A5154F"/>
    <w:rsid w:val="00A54F3A"/>
    <w:rsid w:val="00A559BB"/>
    <w:rsid w:val="00A569FE"/>
    <w:rsid w:val="00A63E2F"/>
    <w:rsid w:val="00A6647B"/>
    <w:rsid w:val="00A73D1C"/>
    <w:rsid w:val="00A8669B"/>
    <w:rsid w:val="00A920CA"/>
    <w:rsid w:val="00A93AE7"/>
    <w:rsid w:val="00A94B59"/>
    <w:rsid w:val="00A9531C"/>
    <w:rsid w:val="00A958F5"/>
    <w:rsid w:val="00A96605"/>
    <w:rsid w:val="00A96606"/>
    <w:rsid w:val="00AA3F28"/>
    <w:rsid w:val="00AA6299"/>
    <w:rsid w:val="00AA6C6D"/>
    <w:rsid w:val="00AB3D9D"/>
    <w:rsid w:val="00AB45BC"/>
    <w:rsid w:val="00AB6C26"/>
    <w:rsid w:val="00AC4112"/>
    <w:rsid w:val="00AC6DC2"/>
    <w:rsid w:val="00AC7170"/>
    <w:rsid w:val="00AD070D"/>
    <w:rsid w:val="00AE0656"/>
    <w:rsid w:val="00AE1334"/>
    <w:rsid w:val="00AE13C2"/>
    <w:rsid w:val="00AE21BA"/>
    <w:rsid w:val="00AE2636"/>
    <w:rsid w:val="00AF164D"/>
    <w:rsid w:val="00AF2137"/>
    <w:rsid w:val="00AF2DD9"/>
    <w:rsid w:val="00AF508F"/>
    <w:rsid w:val="00B01CD3"/>
    <w:rsid w:val="00B03194"/>
    <w:rsid w:val="00B069DF"/>
    <w:rsid w:val="00B1368E"/>
    <w:rsid w:val="00B13EA7"/>
    <w:rsid w:val="00B14EE4"/>
    <w:rsid w:val="00B216E1"/>
    <w:rsid w:val="00B22AD8"/>
    <w:rsid w:val="00B30A09"/>
    <w:rsid w:val="00B31051"/>
    <w:rsid w:val="00B31AFA"/>
    <w:rsid w:val="00B342F6"/>
    <w:rsid w:val="00B40C93"/>
    <w:rsid w:val="00B44C19"/>
    <w:rsid w:val="00B476E4"/>
    <w:rsid w:val="00B47E9D"/>
    <w:rsid w:val="00B47EEC"/>
    <w:rsid w:val="00B511AD"/>
    <w:rsid w:val="00B5215F"/>
    <w:rsid w:val="00B52710"/>
    <w:rsid w:val="00B55364"/>
    <w:rsid w:val="00B612C8"/>
    <w:rsid w:val="00B66245"/>
    <w:rsid w:val="00B66B51"/>
    <w:rsid w:val="00B71DE1"/>
    <w:rsid w:val="00B72F2E"/>
    <w:rsid w:val="00B75963"/>
    <w:rsid w:val="00B75CBA"/>
    <w:rsid w:val="00B763BB"/>
    <w:rsid w:val="00B81367"/>
    <w:rsid w:val="00B84F8E"/>
    <w:rsid w:val="00B8660E"/>
    <w:rsid w:val="00B9337D"/>
    <w:rsid w:val="00B9786D"/>
    <w:rsid w:val="00B97ECE"/>
    <w:rsid w:val="00BA27FA"/>
    <w:rsid w:val="00BA5166"/>
    <w:rsid w:val="00BB1D0C"/>
    <w:rsid w:val="00BB359D"/>
    <w:rsid w:val="00BC7102"/>
    <w:rsid w:val="00BD66CA"/>
    <w:rsid w:val="00BE363E"/>
    <w:rsid w:val="00C01B37"/>
    <w:rsid w:val="00C04F77"/>
    <w:rsid w:val="00C10ED9"/>
    <w:rsid w:val="00C132E0"/>
    <w:rsid w:val="00C14CC9"/>
    <w:rsid w:val="00C17468"/>
    <w:rsid w:val="00C17676"/>
    <w:rsid w:val="00C24912"/>
    <w:rsid w:val="00C2554D"/>
    <w:rsid w:val="00C3797E"/>
    <w:rsid w:val="00C506D8"/>
    <w:rsid w:val="00C50D51"/>
    <w:rsid w:val="00C5643C"/>
    <w:rsid w:val="00C6499F"/>
    <w:rsid w:val="00C662E1"/>
    <w:rsid w:val="00C705A9"/>
    <w:rsid w:val="00C72786"/>
    <w:rsid w:val="00C732BB"/>
    <w:rsid w:val="00C74A35"/>
    <w:rsid w:val="00C77F1C"/>
    <w:rsid w:val="00C8735C"/>
    <w:rsid w:val="00C92C18"/>
    <w:rsid w:val="00C973B7"/>
    <w:rsid w:val="00CA226F"/>
    <w:rsid w:val="00CA734A"/>
    <w:rsid w:val="00CB2020"/>
    <w:rsid w:val="00CB64AD"/>
    <w:rsid w:val="00CB6F60"/>
    <w:rsid w:val="00CB7760"/>
    <w:rsid w:val="00CC1D72"/>
    <w:rsid w:val="00CC50A5"/>
    <w:rsid w:val="00CD0C7D"/>
    <w:rsid w:val="00CE6B0C"/>
    <w:rsid w:val="00CE72C4"/>
    <w:rsid w:val="00CE7D23"/>
    <w:rsid w:val="00CF512C"/>
    <w:rsid w:val="00CF5CD4"/>
    <w:rsid w:val="00CF6FE1"/>
    <w:rsid w:val="00D01899"/>
    <w:rsid w:val="00D02C5A"/>
    <w:rsid w:val="00D058A0"/>
    <w:rsid w:val="00D2436C"/>
    <w:rsid w:val="00D2571E"/>
    <w:rsid w:val="00D25A8B"/>
    <w:rsid w:val="00D30035"/>
    <w:rsid w:val="00D32787"/>
    <w:rsid w:val="00D37C48"/>
    <w:rsid w:val="00D4106A"/>
    <w:rsid w:val="00D47825"/>
    <w:rsid w:val="00D5033A"/>
    <w:rsid w:val="00D5389B"/>
    <w:rsid w:val="00D64E77"/>
    <w:rsid w:val="00D70CAF"/>
    <w:rsid w:val="00D70D74"/>
    <w:rsid w:val="00D74659"/>
    <w:rsid w:val="00D77325"/>
    <w:rsid w:val="00D8019C"/>
    <w:rsid w:val="00D815C5"/>
    <w:rsid w:val="00D83915"/>
    <w:rsid w:val="00D840F7"/>
    <w:rsid w:val="00D84340"/>
    <w:rsid w:val="00D91005"/>
    <w:rsid w:val="00D939A6"/>
    <w:rsid w:val="00D97EBB"/>
    <w:rsid w:val="00DA3338"/>
    <w:rsid w:val="00DA7482"/>
    <w:rsid w:val="00DB0C42"/>
    <w:rsid w:val="00DB18D2"/>
    <w:rsid w:val="00DB5171"/>
    <w:rsid w:val="00DB64D3"/>
    <w:rsid w:val="00DC1079"/>
    <w:rsid w:val="00DC4078"/>
    <w:rsid w:val="00DC51BB"/>
    <w:rsid w:val="00DC662E"/>
    <w:rsid w:val="00DD2001"/>
    <w:rsid w:val="00DD74AF"/>
    <w:rsid w:val="00DE216D"/>
    <w:rsid w:val="00DE339D"/>
    <w:rsid w:val="00DE713B"/>
    <w:rsid w:val="00DF198B"/>
    <w:rsid w:val="00DF415E"/>
    <w:rsid w:val="00DF5FF8"/>
    <w:rsid w:val="00DF613D"/>
    <w:rsid w:val="00E017DB"/>
    <w:rsid w:val="00E1056D"/>
    <w:rsid w:val="00E11FE1"/>
    <w:rsid w:val="00E138A9"/>
    <w:rsid w:val="00E15FF0"/>
    <w:rsid w:val="00E212DE"/>
    <w:rsid w:val="00E21549"/>
    <w:rsid w:val="00E2360D"/>
    <w:rsid w:val="00E2465D"/>
    <w:rsid w:val="00E2533D"/>
    <w:rsid w:val="00E30F77"/>
    <w:rsid w:val="00E311EF"/>
    <w:rsid w:val="00E34D8A"/>
    <w:rsid w:val="00E369BC"/>
    <w:rsid w:val="00E405D7"/>
    <w:rsid w:val="00E4110C"/>
    <w:rsid w:val="00E43ADB"/>
    <w:rsid w:val="00E4603D"/>
    <w:rsid w:val="00E461CE"/>
    <w:rsid w:val="00E51304"/>
    <w:rsid w:val="00E529AD"/>
    <w:rsid w:val="00E54536"/>
    <w:rsid w:val="00E54F7A"/>
    <w:rsid w:val="00E63116"/>
    <w:rsid w:val="00E63F3C"/>
    <w:rsid w:val="00E6458B"/>
    <w:rsid w:val="00E66673"/>
    <w:rsid w:val="00E71D22"/>
    <w:rsid w:val="00E739C9"/>
    <w:rsid w:val="00E83839"/>
    <w:rsid w:val="00E8526F"/>
    <w:rsid w:val="00E87B4D"/>
    <w:rsid w:val="00E90986"/>
    <w:rsid w:val="00E9585D"/>
    <w:rsid w:val="00E976D3"/>
    <w:rsid w:val="00EA2104"/>
    <w:rsid w:val="00EA6FEF"/>
    <w:rsid w:val="00EB0BB0"/>
    <w:rsid w:val="00EB456B"/>
    <w:rsid w:val="00EB4640"/>
    <w:rsid w:val="00EB4F3A"/>
    <w:rsid w:val="00EC1EA1"/>
    <w:rsid w:val="00EC23BB"/>
    <w:rsid w:val="00EC2D8E"/>
    <w:rsid w:val="00EC6F44"/>
    <w:rsid w:val="00ED1F8B"/>
    <w:rsid w:val="00EE08F2"/>
    <w:rsid w:val="00EE10B1"/>
    <w:rsid w:val="00EE6381"/>
    <w:rsid w:val="00EF1131"/>
    <w:rsid w:val="00EF2600"/>
    <w:rsid w:val="00EF2CD0"/>
    <w:rsid w:val="00EF63CF"/>
    <w:rsid w:val="00F06E28"/>
    <w:rsid w:val="00F06E52"/>
    <w:rsid w:val="00F17DD2"/>
    <w:rsid w:val="00F20E87"/>
    <w:rsid w:val="00F25930"/>
    <w:rsid w:val="00F27B26"/>
    <w:rsid w:val="00F3091F"/>
    <w:rsid w:val="00F32685"/>
    <w:rsid w:val="00F35ABD"/>
    <w:rsid w:val="00F37B29"/>
    <w:rsid w:val="00F42C25"/>
    <w:rsid w:val="00F4665C"/>
    <w:rsid w:val="00F514CE"/>
    <w:rsid w:val="00F52189"/>
    <w:rsid w:val="00F52337"/>
    <w:rsid w:val="00F52A5E"/>
    <w:rsid w:val="00F548F1"/>
    <w:rsid w:val="00F562F6"/>
    <w:rsid w:val="00F610CE"/>
    <w:rsid w:val="00F6236C"/>
    <w:rsid w:val="00F641E9"/>
    <w:rsid w:val="00F661FD"/>
    <w:rsid w:val="00F66387"/>
    <w:rsid w:val="00F70DE4"/>
    <w:rsid w:val="00F74FBB"/>
    <w:rsid w:val="00F8291D"/>
    <w:rsid w:val="00F82DF5"/>
    <w:rsid w:val="00F8594F"/>
    <w:rsid w:val="00F85F2F"/>
    <w:rsid w:val="00F860D0"/>
    <w:rsid w:val="00F901C5"/>
    <w:rsid w:val="00FA6AF2"/>
    <w:rsid w:val="00FB0323"/>
    <w:rsid w:val="00FB11E1"/>
    <w:rsid w:val="00FB4447"/>
    <w:rsid w:val="00FC0AA4"/>
    <w:rsid w:val="00FC2ED9"/>
    <w:rsid w:val="00FC43C6"/>
    <w:rsid w:val="00FC4CFB"/>
    <w:rsid w:val="00FC579C"/>
    <w:rsid w:val="00FC6940"/>
    <w:rsid w:val="00FD505F"/>
    <w:rsid w:val="00FD6ACD"/>
    <w:rsid w:val="00FD7AD5"/>
    <w:rsid w:val="00FE1DDD"/>
    <w:rsid w:val="00FF004F"/>
    <w:rsid w:val="00FF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34D96"/>
  <w15:chartTrackingRefBased/>
  <w15:docId w15:val="{7F2F7F3F-E9A8-40C8-95BB-0A719E67E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3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E26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26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26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26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26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63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965E5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Hyperlink">
    <w:name w:val="Hyperlink"/>
    <w:basedOn w:val="DefaultParagraphFont"/>
    <w:uiPriority w:val="99"/>
    <w:unhideWhenUsed/>
    <w:rsid w:val="009A2113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2D6AA9"/>
    <w:pPr>
      <w:spacing w:after="0" w:line="240" w:lineRule="auto"/>
    </w:pPr>
  </w:style>
  <w:style w:type="paragraph" w:styleId="NoSpacing">
    <w:name w:val="No Spacing"/>
    <w:uiPriority w:val="1"/>
    <w:qFormat/>
    <w:rsid w:val="003953BC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1D2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203B0"/>
    <w:rPr>
      <w:color w:val="605E5C"/>
      <w:shd w:val="clear" w:color="auto" w:fill="E1DFDD"/>
    </w:rPr>
  </w:style>
  <w:style w:type="paragraph" w:customStyle="1" w:styleId="Default">
    <w:name w:val="Default"/>
    <w:basedOn w:val="Normal"/>
    <w:rsid w:val="001C0DA2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eastAsia="sr-Latn-R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73D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46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04821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45394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  <w:divsChild>
                                <w:div w:id="182053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80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151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448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587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6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25717">
                  <w:marLeft w:val="-120"/>
                  <w:marRight w:val="-12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2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439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44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1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97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53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0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eklamacije@nelt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klamacijebh@nelt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0121F-1428-48FA-8509-6CFB9E929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1993</Words>
  <Characters>11362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Milicevic</dc:creator>
  <cp:keywords/>
  <dc:description/>
  <cp:lastModifiedBy>Aleksandar Rajic</cp:lastModifiedBy>
  <cp:revision>4</cp:revision>
  <cp:lastPrinted>2019-07-09T10:42:00Z</cp:lastPrinted>
  <dcterms:created xsi:type="dcterms:W3CDTF">2021-08-16T13:38:00Z</dcterms:created>
  <dcterms:modified xsi:type="dcterms:W3CDTF">2021-08-16T13:46:00Z</dcterms:modified>
</cp:coreProperties>
</file>