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68DC" w14:textId="4A571FC4" w:rsidR="001973B3" w:rsidRDefault="001973B3" w:rsidP="009C655E">
      <w:pPr>
        <w:pStyle w:val="Default"/>
        <w:rPr>
          <w:rFonts w:ascii="Georgia" w:eastAsia="Times New Roman" w:hAnsi="Georgia" w:cs="Times New Roman"/>
          <w:b/>
          <w:bCs/>
          <w:color w:val="111111"/>
          <w:kern w:val="36"/>
          <w:sz w:val="36"/>
          <w:szCs w:val="36"/>
          <w:lang w:eastAsia="bs-Latn-BA"/>
        </w:rPr>
      </w:pPr>
      <w:r w:rsidRPr="001973B3">
        <w:rPr>
          <w:rFonts w:ascii="Georgia" w:eastAsia="Times New Roman" w:hAnsi="Georgia" w:cs="Times New Roman"/>
          <w:b/>
          <w:bCs/>
          <w:color w:val="111111"/>
          <w:kern w:val="36"/>
          <w:sz w:val="36"/>
          <w:szCs w:val="36"/>
          <w:lang w:eastAsia="bs-Latn-BA"/>
        </w:rPr>
        <w:t xml:space="preserve">Pravila </w:t>
      </w:r>
      <w:r w:rsidR="00CA2F50">
        <w:rPr>
          <w:rFonts w:ascii="Georgia" w:eastAsia="Times New Roman" w:hAnsi="Georgia" w:cs="Times New Roman"/>
          <w:b/>
          <w:bCs/>
          <w:color w:val="111111"/>
          <w:kern w:val="36"/>
          <w:sz w:val="36"/>
          <w:szCs w:val="36"/>
          <w:lang w:eastAsia="bs-Latn-BA"/>
        </w:rPr>
        <w:t>darivanja</w:t>
      </w:r>
      <w:r w:rsidRPr="001973B3">
        <w:rPr>
          <w:rFonts w:ascii="Georgia" w:eastAsia="Times New Roman" w:hAnsi="Georgia" w:cs="Times New Roman"/>
          <w:b/>
          <w:bCs/>
          <w:color w:val="111111"/>
          <w:kern w:val="36"/>
          <w:sz w:val="36"/>
          <w:szCs w:val="36"/>
          <w:lang w:eastAsia="bs-Latn-BA"/>
        </w:rPr>
        <w:t xml:space="preserve"> </w:t>
      </w:r>
      <w:r w:rsidR="00752488">
        <w:rPr>
          <w:rFonts w:ascii="Georgia" w:eastAsia="Times New Roman" w:hAnsi="Georgia" w:cs="Times New Roman"/>
          <w:b/>
          <w:bCs/>
          <w:color w:val="111111"/>
          <w:kern w:val="36"/>
          <w:sz w:val="36"/>
          <w:szCs w:val="36"/>
          <w:lang w:eastAsia="bs-Latn-BA"/>
        </w:rPr>
        <w:t>„</w:t>
      </w:r>
      <w:r w:rsidR="002E7E02">
        <w:rPr>
          <w:rFonts w:ascii="Georgia" w:eastAsia="Times New Roman" w:hAnsi="Georgia" w:cs="Times New Roman"/>
          <w:b/>
          <w:bCs/>
          <w:color w:val="111111"/>
          <w:kern w:val="36"/>
          <w:sz w:val="36"/>
          <w:szCs w:val="36"/>
          <w:lang w:eastAsia="bs-Latn-BA"/>
        </w:rPr>
        <w:t>Kraš</w:t>
      </w:r>
      <w:r w:rsidR="00C4727A">
        <w:rPr>
          <w:rFonts w:ascii="Georgia" w:eastAsia="Times New Roman" w:hAnsi="Georgia" w:cs="Times New Roman"/>
          <w:b/>
          <w:bCs/>
          <w:color w:val="111111"/>
          <w:kern w:val="36"/>
          <w:sz w:val="36"/>
          <w:szCs w:val="36"/>
          <w:lang w:eastAsia="bs-Latn-BA"/>
        </w:rPr>
        <w:t xml:space="preserve"> vas daruje“</w:t>
      </w:r>
    </w:p>
    <w:p w14:paraId="7F12EDC5" w14:textId="77777777" w:rsidR="009C655E" w:rsidRPr="009C655E" w:rsidRDefault="009C655E" w:rsidP="009C655E">
      <w:pPr>
        <w:pStyle w:val="Default"/>
        <w:rPr>
          <w:sz w:val="22"/>
          <w:szCs w:val="22"/>
        </w:rPr>
      </w:pPr>
    </w:p>
    <w:p w14:paraId="19B094E5" w14:textId="3A145629" w:rsidR="001973B3" w:rsidRPr="001973B3" w:rsidRDefault="001973B3" w:rsidP="001973B3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Pravila i uslovi za učešće u darivanju putem </w:t>
      </w:r>
      <w:r w:rsidR="009C655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Facebook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stranice.</w:t>
      </w:r>
    </w:p>
    <w:p w14:paraId="264CC7EB" w14:textId="77777777" w:rsidR="001973B3" w:rsidRPr="001973B3" w:rsidRDefault="001973B3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</w:r>
      <w:r w:rsidRPr="001973B3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1. Podaci o organizatoru</w:t>
      </w:r>
    </w:p>
    <w:p w14:paraId="6A9E5B15" w14:textId="5CBB3D41" w:rsidR="001973B3" w:rsidRPr="001973B3" w:rsidRDefault="001973B3" w:rsidP="001973B3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 xml:space="preserve">Organizator darivanja pod nazivom </w:t>
      </w:r>
      <w:r w:rsidR="00894999" w:rsidRPr="00894999">
        <w:rPr>
          <w:rFonts w:ascii="Arial" w:eastAsia="Times New Roman" w:hAnsi="Arial" w:cs="Arial"/>
          <w:b/>
          <w:bCs/>
          <w:color w:val="111111"/>
          <w:kern w:val="36"/>
          <w:lang w:eastAsia="bs-Latn-BA"/>
        </w:rPr>
        <w:t>„</w:t>
      </w:r>
      <w:r w:rsidR="002E7E02">
        <w:rPr>
          <w:rFonts w:ascii="Arial" w:eastAsia="Times New Roman" w:hAnsi="Arial" w:cs="Arial"/>
          <w:b/>
          <w:bCs/>
          <w:color w:val="111111"/>
          <w:kern w:val="36"/>
          <w:lang w:eastAsia="bs-Latn-BA"/>
        </w:rPr>
        <w:t>Kraš</w:t>
      </w:r>
      <w:r w:rsidR="00C4727A">
        <w:rPr>
          <w:rFonts w:ascii="Arial" w:eastAsia="Times New Roman" w:hAnsi="Arial" w:cs="Arial"/>
          <w:b/>
          <w:bCs/>
          <w:color w:val="111111"/>
          <w:kern w:val="36"/>
          <w:lang w:eastAsia="bs-Latn-BA"/>
        </w:rPr>
        <w:t xml:space="preserve"> vas daruje</w:t>
      </w:r>
      <w:r w:rsidR="00894999" w:rsidRPr="00894999">
        <w:rPr>
          <w:rFonts w:ascii="Arial" w:hAnsi="Arial" w:cs="Arial"/>
        </w:rPr>
        <w:t xml:space="preserve"> </w:t>
      </w:r>
      <w:r w:rsidR="00894999" w:rsidRPr="00894999">
        <w:rPr>
          <w:rFonts w:ascii="Arial" w:eastAsia="Times New Roman" w:hAnsi="Arial" w:cs="Arial"/>
          <w:b/>
          <w:bCs/>
          <w:color w:val="111111"/>
          <w:kern w:val="36"/>
          <w:lang w:eastAsia="bs-Latn-BA"/>
        </w:rPr>
        <w:t>“</w:t>
      </w:r>
      <w:r w:rsidR="00BA36D2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(u daljnjem tekstu: organizator darivanja) je </w:t>
      </w:r>
      <w:r w:rsidR="00C4727A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Bingo</w:t>
      </w:r>
      <w:r w:rsidR="00894999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d.o.o.</w:t>
      </w:r>
      <w:r w:rsidR="00C4727A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Tuzla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(dalje u tekstu: organizator).</w:t>
      </w:r>
    </w:p>
    <w:p w14:paraId="5819373A" w14:textId="3F5D6133" w:rsidR="001973B3" w:rsidRPr="001973B3" w:rsidRDefault="001973B3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</w:r>
      <w:r w:rsidRPr="001973B3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 xml:space="preserve">2. Namjena darivanja putem </w:t>
      </w:r>
      <w:r w:rsidR="009C655E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Facebook</w:t>
      </w:r>
      <w:r w:rsidRPr="001973B3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 xml:space="preserve"> stranice</w:t>
      </w:r>
    </w:p>
    <w:p w14:paraId="5A689CE9" w14:textId="421E848B" w:rsidR="001973B3" w:rsidRPr="001973B3" w:rsidRDefault="001973B3" w:rsidP="001973B3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>Svr</w:t>
      </w:r>
      <w:r w:rsidR="002F795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ha darivanja je promocija</w:t>
      </w:r>
      <w:r w:rsidR="00C4727A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kampanje „Dani čokolade“</w:t>
      </w:r>
      <w:r w:rsidR="00791287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</w:t>
      </w:r>
    </w:p>
    <w:p w14:paraId="7A58859C" w14:textId="69A9B0AE" w:rsidR="001973B3" w:rsidRPr="001973B3" w:rsidRDefault="001973B3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</w:r>
      <w:r w:rsidRPr="001973B3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3. Učesnici</w:t>
      </w:r>
      <w:r w:rsidR="00752488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 xml:space="preserve"> i način sudjelovanja</w:t>
      </w:r>
    </w:p>
    <w:p w14:paraId="7A0CA733" w14:textId="6ED3C797" w:rsidR="002F795E" w:rsidRPr="00533703" w:rsidRDefault="001973B3" w:rsidP="001973B3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b/>
          <w:color w:val="111111"/>
          <w:sz w:val="23"/>
          <w:szCs w:val="23"/>
          <w:u w:val="single"/>
          <w:lang w:val="hr-HR"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 xml:space="preserve">Sudionici (učesnici) darivanja mogu biti sva fizička lica, osobe sa stalnim prebivalištem u Bosni </w:t>
      </w:r>
      <w:r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i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Hercegovini, koj</w:t>
      </w:r>
      <w:r w:rsidR="00AA19D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a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na </w:t>
      </w:r>
      <w:r w:rsidR="009C655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Facebook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stranici </w:t>
      </w:r>
      <w:r w:rsidR="009C655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Bingo</w:t>
      </w:r>
      <w:r w:rsidR="0053370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u komentar na post </w:t>
      </w:r>
      <w:r w:rsidR="00FB306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„taguju“ </w:t>
      </w:r>
      <w:r w:rsidR="00AA19D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jedan </w:t>
      </w:r>
      <w:r w:rsidR="009C655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Facebook</w:t>
      </w:r>
      <w:r w:rsidR="00AA19D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profil</w:t>
      </w:r>
      <w:r w:rsidR="0094305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i zaprate </w:t>
      </w:r>
      <w:r w:rsidR="00962FFA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facebook stranicu </w:t>
      </w:r>
      <w:r w:rsidR="0094305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Bingo.</w:t>
      </w:r>
      <w:r w:rsidR="00FB306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Sudionici mogu tagovati više osoba, pod uslovom da svaki put taguju drugu osobu. </w:t>
      </w:r>
    </w:p>
    <w:p w14:paraId="688773A5" w14:textId="33300671" w:rsidR="001973B3" w:rsidRPr="001973B3" w:rsidRDefault="001973B3" w:rsidP="00752488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Osobama koje na bilo koji način izravno sudjeluju u pripremi i sprovođenju darivanja, nije dozvoljeno sudjelovati u darivanju.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</w:r>
      <w:r w:rsidR="00752488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4</w:t>
      </w:r>
      <w:r w:rsidRPr="001973B3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. Trajanje darivanja </w:t>
      </w:r>
    </w:p>
    <w:p w14:paraId="229ED44D" w14:textId="5BF1067E" w:rsidR="009515AF" w:rsidRDefault="001973B3" w:rsidP="00943058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</w:r>
      <w:r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Program darivanja trajat će u periodu od </w:t>
      </w:r>
      <w:r w:rsidR="002E7E02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3</w:t>
      </w:r>
      <w:r w:rsidR="009C655E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</w:t>
      </w:r>
      <w:r w:rsidR="00C4727A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7</w:t>
      </w:r>
      <w:r w:rsidR="009C655E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. do </w:t>
      </w:r>
      <w:r w:rsidR="00C4727A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7</w:t>
      </w:r>
      <w:r w:rsidR="009C655E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</w:t>
      </w:r>
      <w:r w:rsidR="00C4727A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7</w:t>
      </w:r>
      <w:r w:rsidR="009C655E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.2021.</w:t>
      </w:r>
      <w:r w:rsidR="009515AF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do </w:t>
      </w:r>
      <w:r w:rsidR="00E805D8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00:00h</w:t>
      </w:r>
      <w:r w:rsidR="00533703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</w:t>
      </w:r>
      <w:r w:rsidR="009515AF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</w:t>
      </w:r>
      <w:r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Izvlačenje</w:t>
      </w:r>
      <w:r w:rsidR="00943058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</w:t>
      </w:r>
      <w:r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dobitnika darivanja će </w:t>
      </w:r>
      <w:r w:rsidR="009515AF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biti slučajnim odabirom</w:t>
      </w:r>
      <w:r w:rsidR="00943058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</w:t>
      </w:r>
      <w:r w:rsidR="00C4727A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8</w:t>
      </w:r>
      <w:r w:rsidR="00E805D8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</w:t>
      </w:r>
      <w:r w:rsidR="00C4727A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7</w:t>
      </w:r>
      <w:r w:rsidR="00E805D8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.202</w:t>
      </w:r>
      <w:r w:rsidR="009C655E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1</w:t>
      </w:r>
      <w:r w:rsidR="00943058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. </w:t>
      </w:r>
      <w:r w:rsidR="009515AF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</w:t>
      </w:r>
      <w:r w:rsidR="00943058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a </w:t>
      </w:r>
      <w:r w:rsidR="009515AF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preuzimanje </w:t>
      </w:r>
      <w:r w:rsidR="005F2CE2" w:rsidRPr="008E445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poklona</w:t>
      </w:r>
      <w:r w:rsidR="00894999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u trgovinama nakon izvlačenja</w:t>
      </w:r>
    </w:p>
    <w:p w14:paraId="6C8169B4" w14:textId="7CFC1B37" w:rsidR="001973B3" w:rsidRDefault="001973B3" w:rsidP="009515AF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</w:r>
      <w:r w:rsidR="00752488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5</w:t>
      </w:r>
      <w:r w:rsidRPr="001973B3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. Darovi</w:t>
      </w:r>
    </w:p>
    <w:p w14:paraId="3BC10C29" w14:textId="77777777" w:rsidR="001973B3" w:rsidRPr="001973B3" w:rsidRDefault="001973B3" w:rsidP="0094305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</w:p>
    <w:p w14:paraId="77FC5EC7" w14:textId="65661D00" w:rsidR="001973B3" w:rsidRPr="00567E05" w:rsidRDefault="002001E0" w:rsidP="00943058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3"/>
          <w:szCs w:val="23"/>
          <w:lang w:eastAsia="bs-Latn-BA"/>
        </w:rPr>
      </w:pPr>
      <w:r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Darovni fond</w:t>
      </w:r>
      <w:r w:rsidR="009515A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: </w:t>
      </w:r>
      <w:r w:rsidR="00962FFA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2</w:t>
      </w:r>
      <w:r w:rsidR="009C655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x</w:t>
      </w:r>
      <w:r w:rsidR="00962FFA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poklon paket asortimana </w:t>
      </w:r>
      <w:r w:rsidR="002E7E02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Kraš (1x paket za dobitnika i 1x paket zaosobu označenu u komentaru od strane dobitnika)</w:t>
      </w:r>
      <w:r w:rsidR="001973B3"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. Nakon završetka izvlačenja, </w:t>
      </w:r>
      <w:r w:rsidR="009C655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dobitnika poklona</w:t>
      </w:r>
      <w:r w:rsidR="001973B3"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obavijestit</w:t>
      </w:r>
      <w:r w:rsidR="009C655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će</w:t>
      </w:r>
      <w:r w:rsidR="001973B3"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</w:t>
      </w:r>
      <w:r w:rsidR="005961C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putem </w:t>
      </w:r>
      <w:r w:rsidR="009C655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komentara ispod posta</w:t>
      </w:r>
      <w:r w:rsidR="001973B3"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 Dobitnik mora svoje podatke dostaviti</w:t>
      </w:r>
      <w:r w:rsidR="009C655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u privatnoj poruci</w:t>
      </w:r>
      <w:r w:rsidR="001973B3"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u roku od </w:t>
      </w:r>
      <w:r w:rsidR="009E080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3</w:t>
      </w:r>
      <w:r w:rsidR="001973B3"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dana od dana izvlačenja dara i objavljivanja liste dobitnika. </w:t>
      </w:r>
      <w:r w:rsidR="009515A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Dobitnik</w:t>
      </w:r>
      <w:r w:rsidR="001973B3"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koji ne dostavi svoje podatke </w:t>
      </w:r>
      <w:r w:rsidR="00907E4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u roku od </w:t>
      </w:r>
      <w:r w:rsidR="009E080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3</w:t>
      </w:r>
      <w:r w:rsidR="00907E4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dana</w:t>
      </w:r>
      <w:r w:rsidR="001973B3"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neće imati pravo na dar.</w:t>
      </w:r>
    </w:p>
    <w:p w14:paraId="7004BD04" w14:textId="77777777" w:rsidR="00943058" w:rsidRDefault="001973B3" w:rsidP="00943058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Svaki učesnik u programu darivanja može dobiti samo jedan dar.</w:t>
      </w:r>
    </w:p>
    <w:p w14:paraId="27CCE8FD" w14:textId="3F5BEB98" w:rsidR="001973B3" w:rsidRPr="001973B3" w:rsidRDefault="001973B3" w:rsidP="00943058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Nagrada se ne može zamijeniti ili potraživati </w:t>
      </w:r>
      <w:r w:rsidR="0094305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u novcu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 Ako je dobitnik dara maloljetna osoba, dužna je priložiti pristanak roditelja ili staratelja za primanje dara.</w:t>
      </w:r>
    </w:p>
    <w:p w14:paraId="4F1FC229" w14:textId="77777777" w:rsidR="008E445F" w:rsidRDefault="008E445F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</w:p>
    <w:p w14:paraId="114EA898" w14:textId="77777777" w:rsidR="008E445F" w:rsidRDefault="008E445F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</w:p>
    <w:p w14:paraId="3E915A13" w14:textId="77777777" w:rsidR="008E445F" w:rsidRDefault="008E445F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</w:p>
    <w:p w14:paraId="761F7C5C" w14:textId="77777777" w:rsidR="008E445F" w:rsidRDefault="008E445F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</w:pPr>
    </w:p>
    <w:p w14:paraId="7B12EC93" w14:textId="11F59CE4" w:rsidR="001973B3" w:rsidRPr="001973B3" w:rsidRDefault="00752488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6</w:t>
      </w:r>
      <w:r w:rsidR="001973B3" w:rsidRPr="001973B3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 xml:space="preserve">. Utvrđivanje pobjednika i obavještenje o </w:t>
      </w:r>
      <w:r w:rsidR="008E445F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daru</w:t>
      </w:r>
    </w:p>
    <w:p w14:paraId="200ACC39" w14:textId="48975E40" w:rsidR="001973B3" w:rsidRPr="008E445F" w:rsidRDefault="001973B3" w:rsidP="001973B3">
      <w:pPr>
        <w:shd w:val="clear" w:color="auto" w:fill="FFFFFF"/>
        <w:spacing w:after="225" w:line="240" w:lineRule="auto"/>
        <w:jc w:val="both"/>
        <w:textAlignment w:val="baseline"/>
        <w:rPr>
          <w:sz w:val="16"/>
          <w:szCs w:val="16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lastRenderedPageBreak/>
        <w:br/>
        <w:t xml:space="preserve">Ako osoba za darivanje </w:t>
      </w:r>
      <w:r w:rsidR="00907E4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ne ispuni uv</w:t>
      </w:r>
      <w:r w:rsidR="009E080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i</w:t>
      </w:r>
      <w:r w:rsidR="00907E4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jete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za darivanje, dar se ne dodjeljuje</w:t>
      </w:r>
      <w:r w:rsidR="00567E05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</w:r>
      <w:r w:rsidR="009515A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Dobitnici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će biti objavljen</w:t>
      </w:r>
      <w:r w:rsidR="00567E05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i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na </w:t>
      </w:r>
      <w:r w:rsidR="007B7026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web</w:t>
      </w:r>
      <w:r w:rsidR="0094305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stranici </w:t>
      </w:r>
      <w:r w:rsidR="009C655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Bingo. </w:t>
      </w:r>
      <w:r w:rsidR="0094305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</w:t>
      </w:r>
      <w:r w:rsidR="009C655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(</w:t>
      </w:r>
      <w:hyperlink r:id="rId5" w:history="1">
        <w:r w:rsidR="009C655E" w:rsidRPr="00887EC1">
          <w:rPr>
            <w:rStyle w:val="Hyperlink"/>
            <w:rFonts w:ascii="Arial" w:eastAsia="Times New Roman" w:hAnsi="Arial" w:cs="Arial"/>
            <w:sz w:val="23"/>
            <w:szCs w:val="23"/>
            <w:lang w:eastAsia="bs-Latn-BA"/>
          </w:rPr>
          <w:t>www.bingobih.ba</w:t>
        </w:r>
      </w:hyperlink>
      <w:r w:rsidR="009C655E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) </w:t>
      </w:r>
      <w:r w:rsidR="0094305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</w:t>
      </w:r>
      <w:r w:rsidR="00943058">
        <w:rPr>
          <w:rStyle w:val="CommentReference"/>
        </w:rPr>
        <w:t xml:space="preserve"> </w:t>
      </w:r>
      <w:r w:rsidR="0094305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n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ajkasnije </w:t>
      </w:r>
      <w:r w:rsidR="009E080F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3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dana nakon što </w:t>
      </w:r>
      <w:r w:rsidR="0094305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su dobitnici izvučeni.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Svi učesnici programa darivanja, sudjelovanjem u darivanju izričito i neopozivo pristaju na objavljivanje gore navedenih podataka na web mjestu.</w:t>
      </w:r>
      <w:r w:rsidR="0094305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Dobitnik dara bit će obaviješten od strane organizatora darivanja putem komentara pod </w:t>
      </w:r>
      <w:r w:rsidR="0094305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postom programa darivanja. 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Na izvučenu listu dobitnika nije moguće uložiti žalbu.</w:t>
      </w:r>
    </w:p>
    <w:p w14:paraId="59497442" w14:textId="5BF1B6A0" w:rsidR="001973B3" w:rsidRPr="001973B3" w:rsidRDefault="001973B3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</w:r>
      <w:r w:rsidR="00752488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7</w:t>
      </w:r>
      <w:r w:rsidRPr="001973B3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. Primanje dara</w:t>
      </w:r>
    </w:p>
    <w:p w14:paraId="71FDE1BD" w14:textId="77777777" w:rsidR="001973B3" w:rsidRDefault="001973B3" w:rsidP="001973B3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>Preduvjet za primanje dara je da se sudionici slože s ovim pravilima i kvalificiraju se za izvlačenje dara</w:t>
      </w:r>
      <w:r w:rsidR="00567E05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</w:t>
      </w:r>
    </w:p>
    <w:p w14:paraId="33CA00BA" w14:textId="5A678484" w:rsidR="001973B3" w:rsidRDefault="001973B3" w:rsidP="001973B3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>Organizator zadržava pravo da ne dodjeljuje dar ako: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>• pobjednik se nije kvalificirao za dar,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>• utvrđuje se da je korisnik sudjelovao u programu darivanja kršeći pravila i uvjete darivanja,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>• pob</w:t>
      </w:r>
      <w:r w:rsidR="0094305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j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ednik dostavi netačne podatke,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>• dobitnik dara ne preuzme isti sve dok ne istekne rok za prihvaćanje istog</w:t>
      </w:r>
      <w:r w:rsidR="00C4727A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</w:t>
      </w:r>
    </w:p>
    <w:p w14:paraId="678ABD27" w14:textId="63F4E302" w:rsidR="001973B3" w:rsidRPr="001973B3" w:rsidRDefault="001973B3" w:rsidP="001973B3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>Organizator ne preuzima nikakvu odgovornost za: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>• neaktivnost mrežnog profila koja je posljedica neuspjeha partnerske mreže ugovornog partnera, nestanka struje ili drugih tehničkih poremećaja koji mogu privremeno poremetiti upotrebu usluga mrežnog profila,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>• sve posljedice koje bi sudionici pretrpjeli zbog sudjelovanja u programu darivanja na koje organizator ne može utjecati,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>• bilo kakve posljedice o upotrebi dara.</w:t>
      </w:r>
    </w:p>
    <w:p w14:paraId="50877C59" w14:textId="5D2A00FA" w:rsidR="001973B3" w:rsidRPr="001973B3" w:rsidRDefault="001973B3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</w:r>
      <w:r w:rsidR="00752488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8</w:t>
      </w:r>
      <w:r w:rsidRPr="001973B3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. Obaveze dobitnika da preuzmu glavni dar</w:t>
      </w:r>
    </w:p>
    <w:p w14:paraId="78BA53D8" w14:textId="5F4C5830" w:rsidR="001973B3" w:rsidRPr="001973B3" w:rsidRDefault="001973B3" w:rsidP="001973B3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 xml:space="preserve">Ako pobjednik ne ispunjava uvjete utvrđene u ovim pravilima za prihvaćanje dara ili odbije prihvatiti dar u roku od </w:t>
      </w:r>
      <w:r w:rsidR="0094305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3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dana od dana izvlačenja, smatra se da je organizator programa darivanja slobodan od svih obveza prema dobitniku dara naslov predmetnog izvlačenja. Ako pobjednik u roku od </w:t>
      </w:r>
      <w:r w:rsidR="0094305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3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dana od poziva ne dostavi svoje podatke, dar se neće dodijeliti.</w:t>
      </w:r>
    </w:p>
    <w:p w14:paraId="1F2F8CCB" w14:textId="5A647B68" w:rsidR="001973B3" w:rsidRPr="001973B3" w:rsidRDefault="001973B3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</w:r>
      <w:r w:rsidR="00752488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9</w:t>
      </w:r>
      <w:r w:rsidRPr="001973B3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. Zaštita ličnih podataka</w:t>
      </w:r>
    </w:p>
    <w:p w14:paraId="7E38FD04" w14:textId="0A8914F4" w:rsidR="000612B0" w:rsidRDefault="001973B3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>Svi lični podaci dobiveni od sudionika natječaja zaštićeni su u skladu s ovim članom 11. i u skladu s općim aktima organizatora nadmetanja u području zaštite osobnih podataka i u skladu sa Zakonom o zaštiti ličnih podataka (Zakona o zaštiti ličnih podataka ("Službeni glasnik BiH", broj 76/11).</w:t>
      </w:r>
      <w:r w:rsidR="0075248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Učesnici darivanja izričito se slažu da će organizator iste koristiti njihove lične podatke, koje dostave učesnici u toku sudjelovanja u darivanju,</w:t>
      </w:r>
      <w:r w:rsidR="000612B0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samo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za potrebe </w:t>
      </w:r>
      <w:r w:rsidR="000612B0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darivanja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</w:t>
      </w:r>
    </w:p>
    <w:p w14:paraId="15F56836" w14:textId="77777777" w:rsidR="00752488" w:rsidRDefault="001973B3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 xml:space="preserve">Učešćem u darivanju učesnici potvrđuju da su svjesni da prihvaćaju i da se slažu sa pravilima pravilnika o darivanju. U slučaju bilo kakvog spora ili nejasnoća, ova pravila smatrat će se primarnim u odnosu na bilo koju drugu publikaciju, bilo u tiskanom, 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lastRenderedPageBreak/>
        <w:t>elektronskom ili bilo kojem drugom obliku.</w:t>
      </w:r>
      <w:r w:rsidR="0075248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Autentično tumačenje ovih pravila utvrđuje</w:t>
      </w:r>
      <w:r w:rsidR="0075248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isključivo organizator</w:t>
      </w:r>
      <w:r w:rsidR="0075248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.</w:t>
      </w:r>
    </w:p>
    <w:p w14:paraId="0EAC2990" w14:textId="77777777" w:rsidR="00752488" w:rsidRDefault="00752488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</w:p>
    <w:p w14:paraId="6B4F8846" w14:textId="1DD99B11" w:rsidR="001973B3" w:rsidRPr="001973B3" w:rsidRDefault="001973B3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1</w:t>
      </w:r>
      <w:r w:rsidR="00752488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0</w:t>
      </w:r>
      <w:r w:rsidRPr="001973B3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. Pristup pravilima o darivanju</w:t>
      </w:r>
    </w:p>
    <w:p w14:paraId="652BCF27" w14:textId="124B51E7" w:rsidR="001973B3" w:rsidRPr="001973B3" w:rsidRDefault="001973B3" w:rsidP="001973B3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 xml:space="preserve">Pravila </w:t>
      </w:r>
      <w:r w:rsidR="00B65B60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darivanja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su objavljena na web stranici </w:t>
      </w:r>
      <w:r w:rsidR="00AA19D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</w:t>
      </w:r>
      <w:hyperlink r:id="rId6" w:history="1">
        <w:r w:rsidR="00B65B60" w:rsidRPr="00887EC1">
          <w:rPr>
            <w:rStyle w:val="Hyperlink"/>
            <w:rFonts w:ascii="Arial" w:eastAsia="Times New Roman" w:hAnsi="Arial" w:cs="Arial"/>
            <w:sz w:val="23"/>
            <w:szCs w:val="23"/>
            <w:lang w:eastAsia="bs-Latn-BA"/>
          </w:rPr>
          <w:t>www.bingobih.ba</w:t>
        </w:r>
      </w:hyperlink>
      <w:r w:rsidR="00AA19D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i dostupna su svim učesnicima u svakom trenutku.</w:t>
      </w:r>
    </w:p>
    <w:p w14:paraId="5CB6F065" w14:textId="73FF388A" w:rsidR="001973B3" w:rsidRPr="001973B3" w:rsidRDefault="001973B3" w:rsidP="001973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1</w:t>
      </w:r>
      <w:r w:rsidR="00752488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1</w:t>
      </w:r>
      <w:r w:rsidRPr="001973B3">
        <w:rPr>
          <w:rFonts w:ascii="Arial" w:eastAsia="Times New Roman" w:hAnsi="Arial" w:cs="Arial"/>
          <w:b/>
          <w:bCs/>
          <w:color w:val="111111"/>
          <w:sz w:val="23"/>
          <w:szCs w:val="23"/>
          <w:bdr w:val="none" w:sz="0" w:space="0" w:color="auto" w:frame="1"/>
          <w:lang w:eastAsia="bs-Latn-BA"/>
        </w:rPr>
        <w:t>. Ostale odredbe</w:t>
      </w:r>
    </w:p>
    <w:p w14:paraId="71313BBD" w14:textId="575140B8" w:rsidR="001973B3" w:rsidRPr="001973B3" w:rsidRDefault="001973B3" w:rsidP="001973B3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>Organizator neće razmatrati zakašnjele i nepotpuno ispunjene ili neispravno ispunjene prijave za darivanje. Odluka organizatora darivanja o svim pitanjima I pravilima vezanim za istu je konačna i odnosi se na sve učesnike.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br/>
        <w:t xml:space="preserve">Organizator darivanja zadržava pravo izmjene ovih pravila ako to zahtijevaju pravni, tehnički ili komercijalni razlozi. Obavijestit će sudionike o svim promjenama ovih pravila postavljanjem na web stranici </w:t>
      </w:r>
      <w:hyperlink r:id="rId7" w:history="1">
        <w:r w:rsidR="00B65B60" w:rsidRPr="00887EC1">
          <w:rPr>
            <w:rStyle w:val="Hyperlink"/>
            <w:rFonts w:ascii="Arial" w:eastAsia="Times New Roman" w:hAnsi="Arial" w:cs="Arial"/>
            <w:sz w:val="23"/>
            <w:szCs w:val="23"/>
            <w:lang w:eastAsia="bs-Latn-BA"/>
          </w:rPr>
          <w:t>www.bingobih.ba</w:t>
        </w:r>
      </w:hyperlink>
      <w:r w:rsidR="00943058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 xml:space="preserve"> </w:t>
      </w: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Nastavak sudjelovanja u darivanja nakon objavljivanja bilo kakvih promjena pravila smatra se prihvaćanjem i pristankom na promjene.</w:t>
      </w:r>
    </w:p>
    <w:p w14:paraId="08CDB4D4" w14:textId="77777777" w:rsidR="001973B3" w:rsidRPr="001973B3" w:rsidRDefault="001973B3" w:rsidP="001973B3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Svi sporovi koji proizlaze iz konkurencije i koji se ne mogu riješiti međusobnim dogovorom, podložni su nadležnom sudu Bosne I Hercegovine.</w:t>
      </w:r>
    </w:p>
    <w:p w14:paraId="569EE389" w14:textId="77777777" w:rsidR="001973B3" w:rsidRPr="001973B3" w:rsidRDefault="001973B3" w:rsidP="001973B3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bs-Latn-BA"/>
        </w:rPr>
      </w:pPr>
      <w:r w:rsidRPr="001973B3">
        <w:rPr>
          <w:rFonts w:ascii="Arial" w:eastAsia="Times New Roman" w:hAnsi="Arial" w:cs="Arial"/>
          <w:color w:val="111111"/>
          <w:sz w:val="23"/>
          <w:szCs w:val="23"/>
          <w:lang w:eastAsia="bs-Latn-BA"/>
        </w:rPr>
        <w:t> </w:t>
      </w:r>
    </w:p>
    <w:p w14:paraId="288BD34A" w14:textId="77777777" w:rsidR="007A4704" w:rsidRDefault="007A4704" w:rsidP="001973B3">
      <w:pPr>
        <w:jc w:val="both"/>
      </w:pPr>
    </w:p>
    <w:sectPr w:rsidR="007A4704" w:rsidSect="006F3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3965"/>
    <w:multiLevelType w:val="hybridMultilevel"/>
    <w:tmpl w:val="C51E9736"/>
    <w:lvl w:ilvl="0" w:tplc="9544F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A225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688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F2D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A27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789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F65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219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785C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BD"/>
    <w:rsid w:val="00012EBD"/>
    <w:rsid w:val="000612B0"/>
    <w:rsid w:val="001973B3"/>
    <w:rsid w:val="002001E0"/>
    <w:rsid w:val="00266E8C"/>
    <w:rsid w:val="002E7E02"/>
    <w:rsid w:val="002F795E"/>
    <w:rsid w:val="00333145"/>
    <w:rsid w:val="00533703"/>
    <w:rsid w:val="00553746"/>
    <w:rsid w:val="00567E05"/>
    <w:rsid w:val="00580FC0"/>
    <w:rsid w:val="005961C8"/>
    <w:rsid w:val="005B2D97"/>
    <w:rsid w:val="005D2C76"/>
    <w:rsid w:val="005F2CE2"/>
    <w:rsid w:val="006978E3"/>
    <w:rsid w:val="006F376C"/>
    <w:rsid w:val="00752488"/>
    <w:rsid w:val="00791287"/>
    <w:rsid w:val="007A4704"/>
    <w:rsid w:val="007B7026"/>
    <w:rsid w:val="00893520"/>
    <w:rsid w:val="00894999"/>
    <w:rsid w:val="008E445F"/>
    <w:rsid w:val="00907E4E"/>
    <w:rsid w:val="00943058"/>
    <w:rsid w:val="009515AF"/>
    <w:rsid w:val="00962FFA"/>
    <w:rsid w:val="009C655E"/>
    <w:rsid w:val="009E080F"/>
    <w:rsid w:val="00AA19D8"/>
    <w:rsid w:val="00B12983"/>
    <w:rsid w:val="00B65B60"/>
    <w:rsid w:val="00BA36D2"/>
    <w:rsid w:val="00BB59D4"/>
    <w:rsid w:val="00C4727A"/>
    <w:rsid w:val="00CA2F50"/>
    <w:rsid w:val="00D67732"/>
    <w:rsid w:val="00E26D4D"/>
    <w:rsid w:val="00E27EC7"/>
    <w:rsid w:val="00E805D8"/>
    <w:rsid w:val="00FB3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6D1E"/>
  <w15:docId w15:val="{5818CEBB-EDE7-49D6-8C50-7D2F5364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C0"/>
  </w:style>
  <w:style w:type="paragraph" w:styleId="Heading1">
    <w:name w:val="heading 1"/>
    <w:basedOn w:val="Normal"/>
    <w:link w:val="Heading1Char"/>
    <w:uiPriority w:val="9"/>
    <w:qFormat/>
    <w:rsid w:val="001973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3B3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19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973B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33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1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1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3058"/>
    <w:rPr>
      <w:color w:val="0563C1" w:themeColor="hyperlink"/>
      <w:u w:val="single"/>
    </w:rPr>
  </w:style>
  <w:style w:type="character" w:customStyle="1" w:styleId="Nerijeenopominjanje1">
    <w:name w:val="Neriješeno pominjanje1"/>
    <w:basedOn w:val="DefaultParagraphFont"/>
    <w:uiPriority w:val="99"/>
    <w:semiHidden/>
    <w:unhideWhenUsed/>
    <w:rsid w:val="00943058"/>
    <w:rPr>
      <w:color w:val="605E5C"/>
      <w:shd w:val="clear" w:color="auto" w:fill="E1DFDD"/>
    </w:rPr>
  </w:style>
  <w:style w:type="paragraph" w:customStyle="1" w:styleId="Default">
    <w:name w:val="Default"/>
    <w:rsid w:val="009C65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14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ngo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ngobih.ba" TargetMode="External"/><Relationship Id="rId5" Type="http://schemas.openxmlformats.org/officeDocument/2006/relationships/hyperlink" Target="http://www.bingobih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Čeliković</dc:creator>
  <cp:lastModifiedBy>Baris Šabić</cp:lastModifiedBy>
  <cp:revision>4</cp:revision>
  <cp:lastPrinted>2020-11-10T08:53:00Z</cp:lastPrinted>
  <dcterms:created xsi:type="dcterms:W3CDTF">2021-07-02T10:07:00Z</dcterms:created>
  <dcterms:modified xsi:type="dcterms:W3CDTF">2021-07-02T10:37:00Z</dcterms:modified>
</cp:coreProperties>
</file>