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168DC" w14:textId="0535EB64" w:rsidR="001973B3" w:rsidRDefault="001973B3" w:rsidP="009C655E">
      <w:pPr>
        <w:pStyle w:val="Default"/>
        <w:rPr>
          <w:rFonts w:ascii="Georgia" w:eastAsia="Times New Roman" w:hAnsi="Georgia" w:cs="Times New Roman"/>
          <w:b/>
          <w:bCs/>
          <w:color w:val="111111"/>
          <w:kern w:val="36"/>
          <w:sz w:val="36"/>
          <w:szCs w:val="36"/>
          <w:lang w:eastAsia="bs-Latn-BA"/>
        </w:rPr>
      </w:pPr>
      <w:r w:rsidRPr="001973B3">
        <w:rPr>
          <w:rFonts w:ascii="Georgia" w:eastAsia="Times New Roman" w:hAnsi="Georgia" w:cs="Times New Roman"/>
          <w:b/>
          <w:bCs/>
          <w:color w:val="111111"/>
          <w:kern w:val="36"/>
          <w:sz w:val="36"/>
          <w:szCs w:val="36"/>
          <w:lang w:eastAsia="bs-Latn-BA"/>
        </w:rPr>
        <w:t xml:space="preserve">Pravila </w:t>
      </w:r>
      <w:r w:rsidR="00CA2F50">
        <w:rPr>
          <w:rFonts w:ascii="Georgia" w:eastAsia="Times New Roman" w:hAnsi="Georgia" w:cs="Times New Roman"/>
          <w:b/>
          <w:bCs/>
          <w:color w:val="111111"/>
          <w:kern w:val="36"/>
          <w:sz w:val="36"/>
          <w:szCs w:val="36"/>
          <w:lang w:eastAsia="bs-Latn-BA"/>
        </w:rPr>
        <w:t>darivanja</w:t>
      </w:r>
      <w:r w:rsidRPr="001973B3">
        <w:rPr>
          <w:rFonts w:ascii="Georgia" w:eastAsia="Times New Roman" w:hAnsi="Georgia" w:cs="Times New Roman"/>
          <w:b/>
          <w:bCs/>
          <w:color w:val="111111"/>
          <w:kern w:val="36"/>
          <w:sz w:val="36"/>
          <w:szCs w:val="36"/>
          <w:lang w:eastAsia="bs-Latn-BA"/>
        </w:rPr>
        <w:t xml:space="preserve"> </w:t>
      </w:r>
      <w:r w:rsidR="00752488">
        <w:rPr>
          <w:rFonts w:ascii="Georgia" w:eastAsia="Times New Roman" w:hAnsi="Georgia" w:cs="Times New Roman"/>
          <w:b/>
          <w:bCs/>
          <w:color w:val="111111"/>
          <w:kern w:val="36"/>
          <w:sz w:val="36"/>
          <w:szCs w:val="36"/>
          <w:lang w:eastAsia="bs-Latn-BA"/>
        </w:rPr>
        <w:t>„</w:t>
      </w:r>
      <w:r w:rsidR="008A679E">
        <w:rPr>
          <w:rFonts w:ascii="Georgia" w:eastAsia="Times New Roman" w:hAnsi="Georgia" w:cs="Times New Roman"/>
          <w:b/>
          <w:bCs/>
          <w:color w:val="111111"/>
          <w:kern w:val="36"/>
          <w:sz w:val="36"/>
          <w:szCs w:val="36"/>
          <w:lang w:eastAsia="bs-Latn-BA"/>
        </w:rPr>
        <w:t>Caffe Vergnano Tre aparat za kafu</w:t>
      </w:r>
      <w:r w:rsidR="00776457">
        <w:rPr>
          <w:rFonts w:ascii="Georgia" w:eastAsia="Times New Roman" w:hAnsi="Georgia" w:cs="Times New Roman"/>
          <w:b/>
          <w:bCs/>
          <w:color w:val="111111"/>
          <w:kern w:val="36"/>
          <w:sz w:val="36"/>
          <w:szCs w:val="36"/>
          <w:lang w:eastAsia="bs-Latn-BA"/>
        </w:rPr>
        <w:t xml:space="preserve"> + 30 kapsula</w:t>
      </w:r>
      <w:r w:rsidR="00752488">
        <w:rPr>
          <w:rFonts w:ascii="Georgia" w:eastAsia="Times New Roman" w:hAnsi="Georgia" w:cs="Times New Roman"/>
          <w:b/>
          <w:bCs/>
          <w:color w:val="111111"/>
          <w:kern w:val="36"/>
          <w:sz w:val="36"/>
          <w:szCs w:val="36"/>
          <w:lang w:eastAsia="bs-Latn-BA"/>
        </w:rPr>
        <w:t>“</w:t>
      </w:r>
    </w:p>
    <w:p w14:paraId="7F12EDC5" w14:textId="77777777" w:rsidR="009C655E" w:rsidRPr="009C655E" w:rsidRDefault="009C655E" w:rsidP="009C655E">
      <w:pPr>
        <w:pStyle w:val="Default"/>
        <w:rPr>
          <w:sz w:val="22"/>
          <w:szCs w:val="22"/>
        </w:rPr>
      </w:pPr>
    </w:p>
    <w:p w14:paraId="19B094E5" w14:textId="3A145629" w:rsidR="001973B3" w:rsidRPr="001973B3" w:rsidRDefault="001973B3" w:rsidP="001973B3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Pravila i uslovi za učešće u darivanju putem </w:t>
      </w:r>
      <w:r w:rsidR="009C655E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Facebook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stranice.</w:t>
      </w:r>
    </w:p>
    <w:p w14:paraId="264CC7EB" w14:textId="77777777" w:rsidR="001973B3" w:rsidRPr="001973B3" w:rsidRDefault="001973B3" w:rsidP="001973B3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</w:r>
      <w:r w:rsidRPr="001973B3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bs-Latn-BA"/>
        </w:rPr>
        <w:t>1. Podaci o organizatoru</w:t>
      </w:r>
    </w:p>
    <w:p w14:paraId="6A9E5B15" w14:textId="5A68522F" w:rsidR="001973B3" w:rsidRPr="001973B3" w:rsidRDefault="001973B3" w:rsidP="001973B3">
      <w:pPr>
        <w:shd w:val="clear" w:color="auto" w:fill="FFFFFF"/>
        <w:spacing w:after="225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  <w:t xml:space="preserve">Organizator darivanja pod nazivom </w:t>
      </w:r>
      <w:r w:rsidR="0053370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„</w:t>
      </w:r>
      <w:r w:rsidR="008A679E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Caffe Vergnano Tre aparat za kafu</w:t>
      </w:r>
      <w:r w:rsidR="00776457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+ 30 kapsula</w:t>
      </w:r>
      <w:r w:rsidR="00FB306E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“</w:t>
      </w:r>
      <w:r w:rsidR="00BA36D2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.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(u daljnjem tekstu: organizator darivanja) je </w:t>
      </w:r>
      <w:r w:rsidR="008A679E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Complex</w:t>
      </w:r>
      <w:r w:rsidR="009C655E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d.o.o.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(dalje u tekstu: organizator).</w:t>
      </w:r>
    </w:p>
    <w:p w14:paraId="5819373A" w14:textId="3F5D6133" w:rsidR="001973B3" w:rsidRPr="001973B3" w:rsidRDefault="001973B3" w:rsidP="001973B3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</w:r>
      <w:r w:rsidRPr="001973B3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bs-Latn-BA"/>
        </w:rPr>
        <w:t xml:space="preserve">2. Namjena darivanja putem </w:t>
      </w:r>
      <w:r w:rsidR="009C655E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bs-Latn-BA"/>
        </w:rPr>
        <w:t>Facebook</w:t>
      </w:r>
      <w:r w:rsidRPr="001973B3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bs-Latn-BA"/>
        </w:rPr>
        <w:t xml:space="preserve"> stranice</w:t>
      </w:r>
    </w:p>
    <w:p w14:paraId="5A689CE9" w14:textId="0EEDC025" w:rsidR="001973B3" w:rsidRPr="001973B3" w:rsidRDefault="001973B3" w:rsidP="001973B3">
      <w:pPr>
        <w:shd w:val="clear" w:color="auto" w:fill="FFFFFF"/>
        <w:spacing w:after="225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  <w:t>Svr</w:t>
      </w:r>
      <w:r w:rsidR="002F795E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ha darivanja je promocija </w:t>
      </w:r>
      <w:r w:rsidR="008A679E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Caffe Vergnano Tre aparata za kafu.</w:t>
      </w:r>
    </w:p>
    <w:p w14:paraId="7A58859C" w14:textId="69A9B0AE" w:rsidR="001973B3" w:rsidRPr="001973B3" w:rsidRDefault="001973B3" w:rsidP="001973B3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</w:r>
      <w:r w:rsidRPr="001973B3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bs-Latn-BA"/>
        </w:rPr>
        <w:t>3. Učesnici</w:t>
      </w:r>
      <w:r w:rsidR="00752488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bs-Latn-BA"/>
        </w:rPr>
        <w:t xml:space="preserve"> i način sudjelovanja</w:t>
      </w:r>
    </w:p>
    <w:p w14:paraId="7A0CA733" w14:textId="0D0984FD" w:rsidR="002F795E" w:rsidRPr="00533703" w:rsidRDefault="001973B3" w:rsidP="001973B3">
      <w:pPr>
        <w:shd w:val="clear" w:color="auto" w:fill="FFFFFF"/>
        <w:spacing w:after="225" w:line="240" w:lineRule="auto"/>
        <w:jc w:val="both"/>
        <w:textAlignment w:val="baseline"/>
        <w:rPr>
          <w:rFonts w:ascii="Arial" w:eastAsia="Times New Roman" w:hAnsi="Arial" w:cs="Arial"/>
          <w:b/>
          <w:color w:val="111111"/>
          <w:sz w:val="23"/>
          <w:szCs w:val="23"/>
          <w:u w:val="single"/>
          <w:lang w:val="hr-HR" w:eastAsia="bs-Latn-BA"/>
        </w:rPr>
      </w:pP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  <w:t xml:space="preserve">Sudionici (učesnici) darivanja mogu biti sva fizička lica, osobe sa stalnim prebivalištem u Bosni </w:t>
      </w:r>
      <w:r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i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Hercegovini, koj</w:t>
      </w:r>
      <w:r w:rsidR="00AA19D8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a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na </w:t>
      </w:r>
      <w:r w:rsidR="009C655E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Facebook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stranici </w:t>
      </w:r>
      <w:r w:rsidR="009C655E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Bingo</w:t>
      </w:r>
      <w:r w:rsidR="0053370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u komentar na post </w:t>
      </w:r>
      <w:r w:rsidR="00FB306E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„taguju“ </w:t>
      </w:r>
      <w:r w:rsidR="00AA19D8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jedan </w:t>
      </w:r>
      <w:r w:rsidR="009C655E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Facebook</w:t>
      </w:r>
      <w:r w:rsidR="00AA19D8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profil</w:t>
      </w:r>
      <w:r w:rsidR="00943058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.</w:t>
      </w:r>
      <w:r w:rsidR="00FB306E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Sudionici mogu tagovati više osoba, pod uslovom da svaki put taguju drugu osobu. </w:t>
      </w:r>
    </w:p>
    <w:p w14:paraId="688773A5" w14:textId="33300671" w:rsidR="001973B3" w:rsidRPr="001973B3" w:rsidRDefault="001973B3" w:rsidP="00752488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Osobama koje na bilo koji način izravno sudjeluju u pripremi i sprovođenju darivanja, nije dozvoljeno sudjelovati u darivanju.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</w:r>
      <w:r w:rsidR="00752488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bs-Latn-BA"/>
        </w:rPr>
        <w:t>4</w:t>
      </w:r>
      <w:r w:rsidRPr="001973B3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bs-Latn-BA"/>
        </w:rPr>
        <w:t>. Trajanje darivanja </w:t>
      </w:r>
    </w:p>
    <w:p w14:paraId="229ED44D" w14:textId="39A40815" w:rsidR="009515AF" w:rsidRDefault="001973B3" w:rsidP="00943058">
      <w:pPr>
        <w:shd w:val="clear" w:color="auto" w:fill="FFFFFF"/>
        <w:spacing w:after="225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</w:r>
      <w:r w:rsidRPr="008E445F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Program darivanja trajat će u periodu od </w:t>
      </w:r>
      <w:r w:rsidR="009C655E" w:rsidRPr="008E445F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1</w:t>
      </w:r>
      <w:r w:rsidR="008A679E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0</w:t>
      </w:r>
      <w:r w:rsidR="009C655E" w:rsidRPr="008E445F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.</w:t>
      </w:r>
      <w:r w:rsidR="008A679E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6</w:t>
      </w:r>
      <w:r w:rsidR="009C655E" w:rsidRPr="008E445F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. do 17.</w:t>
      </w:r>
      <w:r w:rsidR="008A679E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6</w:t>
      </w:r>
      <w:r w:rsidR="009C655E" w:rsidRPr="008E445F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.2021.</w:t>
      </w:r>
      <w:r w:rsidR="009515AF" w:rsidRPr="008E445F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do </w:t>
      </w:r>
      <w:r w:rsidR="00E805D8" w:rsidRPr="008E445F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00:00h</w:t>
      </w:r>
      <w:r w:rsidR="00533703" w:rsidRPr="008E445F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.</w:t>
      </w:r>
      <w:r w:rsidR="009515AF" w:rsidRPr="008E445F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</w:t>
      </w:r>
      <w:r w:rsidRPr="008E445F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Izvlačenje</w:t>
      </w:r>
      <w:r w:rsidR="00943058" w:rsidRPr="008E445F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</w:t>
      </w:r>
      <w:r w:rsidRPr="008E445F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dobitnika darivanja će </w:t>
      </w:r>
      <w:r w:rsidR="009515AF" w:rsidRPr="008E445F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biti slučajnim odabirom</w:t>
      </w:r>
      <w:r w:rsidR="00943058" w:rsidRPr="008E445F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</w:t>
      </w:r>
      <w:r w:rsidR="009C655E" w:rsidRPr="008E445F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1</w:t>
      </w:r>
      <w:r w:rsidR="008E445F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8</w:t>
      </w:r>
      <w:r w:rsidR="00E805D8" w:rsidRPr="008E445F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.</w:t>
      </w:r>
      <w:r w:rsidR="008A679E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6</w:t>
      </w:r>
      <w:r w:rsidR="00E805D8" w:rsidRPr="008E445F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.202</w:t>
      </w:r>
      <w:r w:rsidR="009C655E" w:rsidRPr="008E445F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1</w:t>
      </w:r>
      <w:r w:rsidR="00943058" w:rsidRPr="008E445F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. </w:t>
      </w:r>
      <w:r w:rsidR="009515AF" w:rsidRPr="008E445F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</w:t>
      </w:r>
      <w:r w:rsidR="00943058" w:rsidRPr="008E445F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a </w:t>
      </w:r>
      <w:r w:rsidR="009515AF" w:rsidRPr="008E445F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preuzimanje </w:t>
      </w:r>
      <w:r w:rsidR="005F2CE2" w:rsidRPr="008E445F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poklona, </w:t>
      </w:r>
      <w:r w:rsidR="008A679E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bit će upriličeno u Bingo City Centru Sarajevo ili putem pošte ukoliko dobitnik ima mjesto prebivališta izvan Sarajeva.</w:t>
      </w:r>
    </w:p>
    <w:p w14:paraId="6C8169B4" w14:textId="7CFC1B37" w:rsidR="001973B3" w:rsidRDefault="001973B3" w:rsidP="009515AF">
      <w:pPr>
        <w:shd w:val="clear" w:color="auto" w:fill="FFFFFF"/>
        <w:spacing w:after="225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bs-Latn-BA"/>
        </w:rPr>
      </w:pP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</w:r>
      <w:r w:rsidR="00752488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bs-Latn-BA"/>
        </w:rPr>
        <w:t>5</w:t>
      </w:r>
      <w:r w:rsidRPr="001973B3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bs-Latn-BA"/>
        </w:rPr>
        <w:t>. Darovi</w:t>
      </w:r>
    </w:p>
    <w:p w14:paraId="3BC10C29" w14:textId="77777777" w:rsidR="001973B3" w:rsidRPr="001973B3" w:rsidRDefault="001973B3" w:rsidP="00943058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</w:p>
    <w:p w14:paraId="77FC5EC7" w14:textId="650E2711" w:rsidR="001973B3" w:rsidRPr="00567E05" w:rsidRDefault="002001E0" w:rsidP="00943058">
      <w:pPr>
        <w:shd w:val="clear" w:color="auto" w:fill="FFFFFF"/>
        <w:spacing w:after="225" w:line="240" w:lineRule="auto"/>
        <w:jc w:val="both"/>
        <w:textAlignment w:val="baseline"/>
        <w:rPr>
          <w:rFonts w:ascii="Arial" w:eastAsia="Times New Roman" w:hAnsi="Arial" w:cs="Arial"/>
          <w:color w:val="FF0000"/>
          <w:sz w:val="23"/>
          <w:szCs w:val="23"/>
          <w:lang w:eastAsia="bs-Latn-BA"/>
        </w:rPr>
      </w:pPr>
      <w:r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Darovni fond</w:t>
      </w:r>
      <w:r w:rsidR="009515AF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: </w:t>
      </w:r>
      <w:r w:rsidR="009C655E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24</w:t>
      </w:r>
      <w:r w:rsidR="008A679E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9</w:t>
      </w:r>
      <w:r w:rsidR="009C655E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,</w:t>
      </w:r>
      <w:r w:rsidR="008A679E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0</w:t>
      </w:r>
      <w:r w:rsidR="009C655E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0</w:t>
      </w:r>
      <w:r w:rsidR="009515AF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KM</w:t>
      </w:r>
      <w:r w:rsidR="00752488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, odnosno</w:t>
      </w:r>
      <w:r w:rsidR="002F795E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</w:t>
      </w:r>
      <w:r w:rsidR="008A679E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aparat za kafu Caffe Vergnano Tre + 30 kapsula</w:t>
      </w:r>
      <w:r w:rsidR="001973B3"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. Nakon završetka izvlačenja, </w:t>
      </w:r>
      <w:r w:rsidR="009C655E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dobitnika poklona</w:t>
      </w:r>
      <w:r w:rsidR="001973B3"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obavijestit</w:t>
      </w:r>
      <w:r w:rsidR="009C655E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će</w:t>
      </w:r>
      <w:r w:rsidR="001973B3"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</w:t>
      </w:r>
      <w:r w:rsidR="005961C8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putem </w:t>
      </w:r>
      <w:r w:rsidR="009C655E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komentara ispod posta</w:t>
      </w:r>
      <w:r w:rsidR="001973B3"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. Dobitnik mora svoje podatke dostaviti</w:t>
      </w:r>
      <w:r w:rsidR="009C655E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u privatnoj poruci</w:t>
      </w:r>
      <w:r w:rsidR="001973B3"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u roku od </w:t>
      </w:r>
      <w:r w:rsidR="009E080F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3</w:t>
      </w:r>
      <w:r w:rsidR="001973B3"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dana od dana izvlačenja dara i objavljivanja liste dobitnika. </w:t>
      </w:r>
      <w:r w:rsidR="009515AF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Dobitnik</w:t>
      </w:r>
      <w:r w:rsidR="001973B3"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koji ne dostavi svoje podatke </w:t>
      </w:r>
      <w:r w:rsidR="00907E4E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u roku od </w:t>
      </w:r>
      <w:r w:rsidR="009E080F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3</w:t>
      </w:r>
      <w:r w:rsidR="00907E4E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dana</w:t>
      </w:r>
      <w:r w:rsidR="001973B3"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neće imati pravo na dar.</w:t>
      </w:r>
    </w:p>
    <w:p w14:paraId="3E915A13" w14:textId="64D6DD80" w:rsidR="008E445F" w:rsidRDefault="001973B3" w:rsidP="008A679E">
      <w:pPr>
        <w:shd w:val="clear" w:color="auto" w:fill="FFFFFF"/>
        <w:spacing w:after="225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Nagrada se ne može zamijeniti ili potraživati </w:t>
      </w:r>
      <w:r w:rsidR="00943058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u novcu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. Ako je dobitnik dara maloljetna osoba, dužna je priložiti pristanak roditelja ili staratelja za primanje dara.</w:t>
      </w:r>
    </w:p>
    <w:p w14:paraId="761F7C5C" w14:textId="77777777" w:rsidR="008E445F" w:rsidRDefault="008E445F" w:rsidP="001973B3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bs-Latn-BA"/>
        </w:rPr>
      </w:pPr>
    </w:p>
    <w:p w14:paraId="7B12EC93" w14:textId="11F59CE4" w:rsidR="001973B3" w:rsidRPr="001973B3" w:rsidRDefault="00752488" w:rsidP="001973B3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  <w:r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bs-Latn-BA"/>
        </w:rPr>
        <w:t>6</w:t>
      </w:r>
      <w:r w:rsidR="001973B3" w:rsidRPr="001973B3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bs-Latn-BA"/>
        </w:rPr>
        <w:t xml:space="preserve">. Utvrđivanje pobjednika i obavještenje o </w:t>
      </w:r>
      <w:r w:rsidR="008E445F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bs-Latn-BA"/>
        </w:rPr>
        <w:t>daru</w:t>
      </w:r>
    </w:p>
    <w:p w14:paraId="200ACC39" w14:textId="4255E12A" w:rsidR="001973B3" w:rsidRPr="008E445F" w:rsidRDefault="001973B3" w:rsidP="001973B3">
      <w:pPr>
        <w:shd w:val="clear" w:color="auto" w:fill="FFFFFF"/>
        <w:spacing w:after="225" w:line="240" w:lineRule="auto"/>
        <w:jc w:val="both"/>
        <w:textAlignment w:val="baseline"/>
        <w:rPr>
          <w:sz w:val="16"/>
          <w:szCs w:val="16"/>
        </w:rPr>
      </w:pP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  <w:t xml:space="preserve">Ako osoba za darivanje </w:t>
      </w:r>
      <w:r w:rsidR="00907E4E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ne ispuni uv</w:t>
      </w:r>
      <w:r w:rsidR="009E080F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i</w:t>
      </w:r>
      <w:r w:rsidR="00907E4E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jete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za darivanje, dar se ne dodjeljuje</w:t>
      </w:r>
      <w:r w:rsidR="00567E05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.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</w:r>
      <w:r w:rsidR="009515AF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Dobitnici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će biti objavljen</w:t>
      </w:r>
      <w:r w:rsidR="00567E05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i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na </w:t>
      </w:r>
      <w:r w:rsidR="00943058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web stranici </w:t>
      </w:r>
      <w:r w:rsidR="009C655E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Bingo. </w:t>
      </w:r>
      <w:r w:rsidR="00943058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</w:t>
      </w:r>
      <w:r w:rsidR="009C655E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(</w:t>
      </w:r>
      <w:hyperlink r:id="rId5" w:history="1">
        <w:r w:rsidR="009C655E" w:rsidRPr="00887EC1">
          <w:rPr>
            <w:rStyle w:val="Hyperlink"/>
            <w:rFonts w:ascii="Arial" w:eastAsia="Times New Roman" w:hAnsi="Arial" w:cs="Arial"/>
            <w:sz w:val="23"/>
            <w:szCs w:val="23"/>
            <w:lang w:eastAsia="bs-Latn-BA"/>
          </w:rPr>
          <w:t>www.bingobih.ba</w:t>
        </w:r>
      </w:hyperlink>
      <w:r w:rsidR="009C655E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) </w:t>
      </w:r>
      <w:r w:rsidR="00943058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</w:t>
      </w:r>
      <w:r w:rsidR="00943058">
        <w:rPr>
          <w:rStyle w:val="CommentReference"/>
        </w:rPr>
        <w:t xml:space="preserve"> </w:t>
      </w:r>
      <w:r w:rsidR="00943058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n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ajkasnije </w:t>
      </w:r>
      <w:r w:rsidR="009E080F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3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dana 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lastRenderedPageBreak/>
        <w:t xml:space="preserve">nakon što </w:t>
      </w:r>
      <w:r w:rsidR="00943058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su dobitnici izvučeni.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Svi učesnici programa darivanja, sudjelovanjem u darivanju izričito i neopozivo pristaju na objavljivanje gore navedenih podataka na web mjestu.</w:t>
      </w:r>
      <w:r w:rsidR="00943058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Dobitnik dara bit će obaviješten od strane organizatora darivanja putem komentara pod </w:t>
      </w:r>
      <w:r w:rsidR="00943058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postom programa darivanja. 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Na izvučenu listu dobitnika nije moguće uložiti žalbu.</w:t>
      </w:r>
    </w:p>
    <w:p w14:paraId="59497442" w14:textId="5BF1B6A0" w:rsidR="001973B3" w:rsidRPr="001973B3" w:rsidRDefault="001973B3" w:rsidP="001973B3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</w:r>
      <w:r w:rsidR="00752488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bs-Latn-BA"/>
        </w:rPr>
        <w:t>7</w:t>
      </w:r>
      <w:r w:rsidRPr="001973B3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bs-Latn-BA"/>
        </w:rPr>
        <w:t>. Primanje dara</w:t>
      </w:r>
    </w:p>
    <w:p w14:paraId="71FDE1BD" w14:textId="77777777" w:rsidR="001973B3" w:rsidRDefault="001973B3" w:rsidP="001973B3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  <w:t>Preduvjet za primanje dara je da se sudionici slože s ovim pravilima i kvalificiraju se za izvlačenje dara</w:t>
      </w:r>
      <w:r w:rsidR="00567E05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.</w:t>
      </w:r>
    </w:p>
    <w:p w14:paraId="33CA00BA" w14:textId="6E90C6E5" w:rsidR="001973B3" w:rsidRDefault="001973B3" w:rsidP="001973B3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  <w:t>Organizator zadržava pravo da ne dodjeljuje dar ako: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  <w:t>• pobjednik se nije kvalificirao za dar,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  <w:t>• utvrđuje se da je korisnik sudjelovao u programu darivanja kršeći pravila i uvjete darivanja,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  <w:t>• pob</w:t>
      </w:r>
      <w:r w:rsidR="00943058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j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ednik dostavi netačne podatke,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  <w:t>• dobitnik dara ne preuzme isti sve dok ne istekne rok za prihvaćanje istog</w:t>
      </w:r>
    </w:p>
    <w:p w14:paraId="678ABD27" w14:textId="63F4E302" w:rsidR="001973B3" w:rsidRPr="001973B3" w:rsidRDefault="001973B3" w:rsidP="001973B3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  <w:t>Organizator ne preuzima nikakvu odgovornost za: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  <w:t>• neaktivnost mrežnog profila koja je posljedica neuspjeha partnerske mreže ugovornog partnera, nestanka struje ili drugih tehničkih poremećaja koji mogu privremeno poremetiti upotrebu usluga mrežnog profila,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  <w:t>• sve posljedice koje bi sudionici pretrpjeli zbog sudjelovanja u programu darivanja na koje organizator ne može utjecati,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  <w:t>• bilo kakve posljedice o upotrebi dara.</w:t>
      </w:r>
    </w:p>
    <w:p w14:paraId="50877C59" w14:textId="5D2A00FA" w:rsidR="001973B3" w:rsidRPr="001973B3" w:rsidRDefault="001973B3" w:rsidP="001973B3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</w:r>
      <w:r w:rsidR="00752488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bs-Latn-BA"/>
        </w:rPr>
        <w:t>8</w:t>
      </w:r>
      <w:r w:rsidRPr="001973B3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bs-Latn-BA"/>
        </w:rPr>
        <w:t>. Obaveze dobitnika da preuzmu glavni dar</w:t>
      </w:r>
    </w:p>
    <w:p w14:paraId="78BA53D8" w14:textId="5F4C5830" w:rsidR="001973B3" w:rsidRPr="001973B3" w:rsidRDefault="001973B3" w:rsidP="001973B3">
      <w:pPr>
        <w:shd w:val="clear" w:color="auto" w:fill="FFFFFF"/>
        <w:spacing w:after="225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  <w:t xml:space="preserve">Ako pobjednik ne ispunjava uvjete utvrđene u ovim pravilima za prihvaćanje dara ili odbije prihvatiti dar u roku od </w:t>
      </w:r>
      <w:r w:rsidR="00943058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3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dana od dana izvlačenja, smatra se da je organizator programa darivanja slobodan od svih obveza prema dobitniku dara naslov predmetnog izvlačenja. Ako pobjednik u roku od </w:t>
      </w:r>
      <w:r w:rsidR="00943058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3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dana od poziva ne dostavi svoje podatke, dar se neće dodijeliti.</w:t>
      </w:r>
    </w:p>
    <w:p w14:paraId="1F2F8CCB" w14:textId="5A647B68" w:rsidR="001973B3" w:rsidRPr="001973B3" w:rsidRDefault="001973B3" w:rsidP="001973B3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</w:r>
      <w:r w:rsidR="00752488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bs-Latn-BA"/>
        </w:rPr>
        <w:t>9</w:t>
      </w:r>
      <w:r w:rsidRPr="001973B3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bs-Latn-BA"/>
        </w:rPr>
        <w:t>. Zaštita ličnih podataka</w:t>
      </w:r>
    </w:p>
    <w:p w14:paraId="7E38FD04" w14:textId="0A8914F4" w:rsidR="000612B0" w:rsidRDefault="001973B3" w:rsidP="001973B3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  <w:t>Svi lični podaci dobiveni od sudionika natječaja zaštićeni su u skladu s ovim članom 11. i u skladu s općim aktima organizatora nadmetanja u području zaštite osobnih podataka i u skladu sa Zakonom o zaštiti ličnih podataka (Zakona o zaštiti ličnih podataka ("Službeni glasnik BiH", broj 76/11).</w:t>
      </w:r>
      <w:r w:rsidR="00752488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Učesnici darivanja izričito se slažu da će organizator iste koristiti njihove lične podatke, koje dostave učesnici u toku sudjelovanja u darivanju,</w:t>
      </w:r>
      <w:r w:rsidR="000612B0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samo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za potrebe </w:t>
      </w:r>
      <w:r w:rsidR="000612B0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darivanja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.</w:t>
      </w:r>
    </w:p>
    <w:p w14:paraId="15F56836" w14:textId="77777777" w:rsidR="00752488" w:rsidRDefault="001973B3" w:rsidP="001973B3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  <w:t>Učešćem u darivanju učesnici potvrđuju da su svjesni da prihvaćaju i da se slažu sa pravilima pravilnika o darivanju. U slučaju bilo kakvog spora ili nejasnoća, ova pravila smatrat će se primarnim u odnosu na bilo koju drugu publikaciju, bilo u tiskanom, elektronskom ili bilo kojem drugom obliku.</w:t>
      </w:r>
      <w:r w:rsidR="00752488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Autentično tumačenje ovih pravila utvrđuje</w:t>
      </w:r>
      <w:r w:rsidR="00752488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isključivo organizator</w:t>
      </w:r>
      <w:r w:rsidR="00752488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.</w:t>
      </w:r>
    </w:p>
    <w:p w14:paraId="0EAC2990" w14:textId="77777777" w:rsidR="00752488" w:rsidRDefault="00752488" w:rsidP="001973B3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</w:p>
    <w:p w14:paraId="6B4F8846" w14:textId="1DD99B11" w:rsidR="001973B3" w:rsidRPr="001973B3" w:rsidRDefault="001973B3" w:rsidP="001973B3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  <w:r w:rsidRPr="001973B3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bs-Latn-BA"/>
        </w:rPr>
        <w:t>1</w:t>
      </w:r>
      <w:r w:rsidR="00752488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bs-Latn-BA"/>
        </w:rPr>
        <w:t>0</w:t>
      </w:r>
      <w:r w:rsidRPr="001973B3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bs-Latn-BA"/>
        </w:rPr>
        <w:t>. Pristup pravilima o darivanju</w:t>
      </w:r>
    </w:p>
    <w:p w14:paraId="652BCF27" w14:textId="124B51E7" w:rsidR="001973B3" w:rsidRPr="001973B3" w:rsidRDefault="001973B3" w:rsidP="001973B3">
      <w:pPr>
        <w:shd w:val="clear" w:color="auto" w:fill="FFFFFF"/>
        <w:spacing w:after="225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lastRenderedPageBreak/>
        <w:br/>
        <w:t xml:space="preserve">Pravila </w:t>
      </w:r>
      <w:r w:rsidR="00B65B60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darivanja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su objavljena na web stranici </w:t>
      </w:r>
      <w:r w:rsidR="00AA19D8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</w:t>
      </w:r>
      <w:hyperlink r:id="rId6" w:history="1">
        <w:r w:rsidR="00B65B60" w:rsidRPr="00887EC1">
          <w:rPr>
            <w:rStyle w:val="Hyperlink"/>
            <w:rFonts w:ascii="Arial" w:eastAsia="Times New Roman" w:hAnsi="Arial" w:cs="Arial"/>
            <w:sz w:val="23"/>
            <w:szCs w:val="23"/>
            <w:lang w:eastAsia="bs-Latn-BA"/>
          </w:rPr>
          <w:t>www.bingobih.ba</w:t>
        </w:r>
      </w:hyperlink>
      <w:r w:rsidR="00AA19D8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i dostupna su svim učesnicima u svakom trenutku.</w:t>
      </w:r>
    </w:p>
    <w:p w14:paraId="5CB6F065" w14:textId="73FF388A" w:rsidR="001973B3" w:rsidRPr="001973B3" w:rsidRDefault="001973B3" w:rsidP="001973B3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  <w:r w:rsidRPr="001973B3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bs-Latn-BA"/>
        </w:rPr>
        <w:t>1</w:t>
      </w:r>
      <w:r w:rsidR="00752488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bs-Latn-BA"/>
        </w:rPr>
        <w:t>1</w:t>
      </w:r>
      <w:r w:rsidRPr="001973B3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bs-Latn-BA"/>
        </w:rPr>
        <w:t>. Ostale odredbe</w:t>
      </w:r>
    </w:p>
    <w:p w14:paraId="71313BBD" w14:textId="575140B8" w:rsidR="001973B3" w:rsidRPr="001973B3" w:rsidRDefault="001973B3" w:rsidP="001973B3">
      <w:pPr>
        <w:shd w:val="clear" w:color="auto" w:fill="FFFFFF"/>
        <w:spacing w:after="225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  <w:t>Organizator neće razmatrati zakašnjele i nepotpuno ispunjene ili neispravno ispunjene prijave za darivanje. Odluka organizatora darivanja o svim pitanjima I pravilima vezanim za istu je konačna i odnosi se na sve učesnike.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  <w:t xml:space="preserve">Organizator darivanja zadržava pravo izmjene ovih pravila ako to zahtijevaju pravni, tehnički ili komercijalni razlozi. Obavijestit će sudionike o svim promjenama ovih pravila postavljanjem na web stranici </w:t>
      </w:r>
      <w:hyperlink r:id="rId7" w:history="1">
        <w:r w:rsidR="00B65B60" w:rsidRPr="00887EC1">
          <w:rPr>
            <w:rStyle w:val="Hyperlink"/>
            <w:rFonts w:ascii="Arial" w:eastAsia="Times New Roman" w:hAnsi="Arial" w:cs="Arial"/>
            <w:sz w:val="23"/>
            <w:szCs w:val="23"/>
            <w:lang w:eastAsia="bs-Latn-BA"/>
          </w:rPr>
          <w:t>www.bingobih.ba</w:t>
        </w:r>
      </w:hyperlink>
      <w:r w:rsidR="00943058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Nastavak sudjelovanja u darivanja nakon objavljivanja bilo kakvih promjena pravila smatra se prihvaćanjem i pristankom na promjene.</w:t>
      </w:r>
    </w:p>
    <w:p w14:paraId="08CDB4D4" w14:textId="77777777" w:rsidR="001973B3" w:rsidRPr="001973B3" w:rsidRDefault="001973B3" w:rsidP="001973B3">
      <w:pPr>
        <w:shd w:val="clear" w:color="auto" w:fill="FFFFFF"/>
        <w:spacing w:after="225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Svi sporovi koji proizlaze iz konkurencije i koji se ne mogu riješiti međusobnim dogovorom, podložni su nadležnom sudu Bosne I Hercegovine.</w:t>
      </w:r>
    </w:p>
    <w:p w14:paraId="569EE389" w14:textId="77777777" w:rsidR="001973B3" w:rsidRPr="001973B3" w:rsidRDefault="001973B3" w:rsidP="001973B3">
      <w:pPr>
        <w:shd w:val="clear" w:color="auto" w:fill="FFFFFF"/>
        <w:spacing w:after="225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 </w:t>
      </w:r>
    </w:p>
    <w:p w14:paraId="288BD34A" w14:textId="77777777" w:rsidR="007A4704" w:rsidRDefault="007A4704" w:rsidP="001973B3">
      <w:pPr>
        <w:jc w:val="both"/>
      </w:pPr>
    </w:p>
    <w:sectPr w:rsidR="007A4704" w:rsidSect="006F37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D33965"/>
    <w:multiLevelType w:val="hybridMultilevel"/>
    <w:tmpl w:val="C51E9736"/>
    <w:lvl w:ilvl="0" w:tplc="9544F7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4A2250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66887F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7F2D4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A3A27E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97890F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6F658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992197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5785C7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EBD"/>
    <w:rsid w:val="00012EBD"/>
    <w:rsid w:val="000612B0"/>
    <w:rsid w:val="001973B3"/>
    <w:rsid w:val="002001E0"/>
    <w:rsid w:val="00266E8C"/>
    <w:rsid w:val="002F795E"/>
    <w:rsid w:val="00333145"/>
    <w:rsid w:val="00533703"/>
    <w:rsid w:val="00553746"/>
    <w:rsid w:val="00567E05"/>
    <w:rsid w:val="00580FC0"/>
    <w:rsid w:val="005961C8"/>
    <w:rsid w:val="005B2D97"/>
    <w:rsid w:val="005D2C76"/>
    <w:rsid w:val="005F2CE2"/>
    <w:rsid w:val="006978E3"/>
    <w:rsid w:val="006F376C"/>
    <w:rsid w:val="00752488"/>
    <w:rsid w:val="00776457"/>
    <w:rsid w:val="007A4704"/>
    <w:rsid w:val="00893520"/>
    <w:rsid w:val="008A679E"/>
    <w:rsid w:val="008E445F"/>
    <w:rsid w:val="00907E4E"/>
    <w:rsid w:val="00943058"/>
    <w:rsid w:val="009515AF"/>
    <w:rsid w:val="009C655E"/>
    <w:rsid w:val="009E080F"/>
    <w:rsid w:val="00AA19D8"/>
    <w:rsid w:val="00AE4479"/>
    <w:rsid w:val="00B12983"/>
    <w:rsid w:val="00B65B60"/>
    <w:rsid w:val="00BA36D2"/>
    <w:rsid w:val="00BB59D4"/>
    <w:rsid w:val="00CA2F50"/>
    <w:rsid w:val="00D67732"/>
    <w:rsid w:val="00E26D4D"/>
    <w:rsid w:val="00E27EC7"/>
    <w:rsid w:val="00E805D8"/>
    <w:rsid w:val="00FB30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696D1E"/>
  <w15:docId w15:val="{5818CEBB-EDE7-49D6-8C50-7D2F53640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0FC0"/>
  </w:style>
  <w:style w:type="paragraph" w:styleId="Heading1">
    <w:name w:val="heading 1"/>
    <w:basedOn w:val="Normal"/>
    <w:link w:val="Heading1Char"/>
    <w:uiPriority w:val="9"/>
    <w:qFormat/>
    <w:rsid w:val="001973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973B3"/>
    <w:rPr>
      <w:rFonts w:ascii="Times New Roman" w:eastAsia="Times New Roman" w:hAnsi="Times New Roman" w:cs="Times New Roman"/>
      <w:b/>
      <w:bCs/>
      <w:kern w:val="36"/>
      <w:sz w:val="48"/>
      <w:szCs w:val="48"/>
      <w:lang w:eastAsia="bs-Latn-BA"/>
    </w:rPr>
  </w:style>
  <w:style w:type="paragraph" w:styleId="NormalWeb">
    <w:name w:val="Normal (Web)"/>
    <w:basedOn w:val="Normal"/>
    <w:uiPriority w:val="99"/>
    <w:semiHidden/>
    <w:unhideWhenUsed/>
    <w:rsid w:val="001973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character" w:styleId="Strong">
    <w:name w:val="Strong"/>
    <w:basedOn w:val="DefaultParagraphFont"/>
    <w:uiPriority w:val="22"/>
    <w:qFormat/>
    <w:rsid w:val="001973B3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3331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314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314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31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314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31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14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43058"/>
    <w:rPr>
      <w:color w:val="0563C1" w:themeColor="hyperlink"/>
      <w:u w:val="single"/>
    </w:rPr>
  </w:style>
  <w:style w:type="character" w:customStyle="1" w:styleId="Nerijeenopominjanje1">
    <w:name w:val="Neriješeno pominjanje1"/>
    <w:basedOn w:val="DefaultParagraphFont"/>
    <w:uiPriority w:val="99"/>
    <w:semiHidden/>
    <w:unhideWhenUsed/>
    <w:rsid w:val="00943058"/>
    <w:rPr>
      <w:color w:val="605E5C"/>
      <w:shd w:val="clear" w:color="auto" w:fill="E1DFDD"/>
    </w:rPr>
  </w:style>
  <w:style w:type="paragraph" w:customStyle="1" w:styleId="Default">
    <w:name w:val="Default"/>
    <w:rsid w:val="009C655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82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6147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ingobih.b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ngobih.ba" TargetMode="External"/><Relationship Id="rId5" Type="http://schemas.openxmlformats.org/officeDocument/2006/relationships/hyperlink" Target="http://www.bingobih.b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813</Words>
  <Characters>4635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by adguard</Company>
  <LinksUpToDate>false</LinksUpToDate>
  <CharactersWithSpaces>5438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Amina Čeliković</dc:creator>
  <cp:lastModifiedBy>Amer Duvnjak</cp:lastModifiedBy>
  <cp:revision>5</cp:revision>
  <cp:lastPrinted>2020-11-10T08:53:00Z</cp:lastPrinted>
  <dcterms:created xsi:type="dcterms:W3CDTF">2021-05-11T07:20:00Z</dcterms:created>
  <dcterms:modified xsi:type="dcterms:W3CDTF">2021-05-25T12:12:00Z</dcterms:modified>
</cp:coreProperties>
</file>