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950E5" w14:textId="77777777" w:rsidR="00D87B7A" w:rsidRPr="006A3D4C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AB5CAF">
        <w:rPr>
          <w:b/>
        </w:rPr>
        <w:t>VJERNOSTI</w:t>
      </w:r>
    </w:p>
    <w:p w14:paraId="29B126E0" w14:textId="77777777" w:rsidR="00421DEE" w:rsidRDefault="0057614A" w:rsidP="00421DEE">
      <w:pPr>
        <w:jc w:val="center"/>
      </w:pPr>
      <w:r>
        <w:rPr>
          <w:noProof/>
          <w:lang w:eastAsia="hr-HR"/>
        </w:rPr>
        <w:t>MULINO BIANCO</w:t>
      </w:r>
      <w:r w:rsidR="00E760A5">
        <w:rPr>
          <w:noProof/>
          <w:lang w:eastAsia="hr-HR"/>
        </w:rPr>
        <w:t xml:space="preserve"> NAGRAĐUJE VAŠU VJERNOST</w:t>
      </w:r>
      <w:r w:rsidR="002232A7">
        <w:rPr>
          <w:noProof/>
          <w:lang w:eastAsia="hr-HR"/>
        </w:rPr>
        <w:t xml:space="preserve"> </w:t>
      </w:r>
    </w:p>
    <w:p w14:paraId="0C2D365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3D8B8991" w14:textId="77777777" w:rsidR="00421DEE" w:rsidRDefault="00421DEE" w:rsidP="004A5821">
      <w:pPr>
        <w:jc w:val="both"/>
      </w:pPr>
      <w:r>
        <w:t xml:space="preserve">Organizator programa </w:t>
      </w:r>
      <w:r w:rsidR="00AB5CAF">
        <w:t xml:space="preserve">vjernosti </w:t>
      </w:r>
      <w:r>
        <w:t xml:space="preserve">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2D295C37" w14:textId="77777777" w:rsidR="00421DEE" w:rsidRDefault="0051404D" w:rsidP="0051404D">
      <w:pPr>
        <w:tabs>
          <w:tab w:val="left" w:pos="5835"/>
        </w:tabs>
      </w:pPr>
      <w:r>
        <w:tab/>
      </w:r>
    </w:p>
    <w:p w14:paraId="26C369F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31C52D94" w14:textId="751960FD" w:rsidR="00421DEE" w:rsidRDefault="00421DEE" w:rsidP="004A5821">
      <w:pPr>
        <w:jc w:val="both"/>
      </w:pPr>
      <w:r>
        <w:t xml:space="preserve">Program </w:t>
      </w:r>
      <w:r w:rsidR="00AB5CAF">
        <w:t>vjernosti</w:t>
      </w:r>
      <w:r w:rsidR="004A0563">
        <w:t xml:space="preserve"> provodi se u svim prodajnim mjestima (</w:t>
      </w:r>
      <w:r>
        <w:t>prodavaonicama</w:t>
      </w:r>
      <w:r w:rsidR="004A0563">
        <w:t>)</w:t>
      </w:r>
      <w:r>
        <w:t xml:space="preserve"> </w:t>
      </w:r>
      <w:r w:rsidR="0004008D">
        <w:t>Bingo d.o.o. EXPORT-IMPORT n</w:t>
      </w:r>
      <w:r>
        <w:t xml:space="preserve">a području </w:t>
      </w:r>
      <w:r w:rsidR="001232A2">
        <w:t>Bosne i Hercegovine</w:t>
      </w:r>
      <w:r>
        <w:t xml:space="preserve"> od </w:t>
      </w:r>
      <w:r w:rsidR="00AB5CAF">
        <w:rPr>
          <w:b/>
        </w:rPr>
        <w:t>1</w:t>
      </w:r>
      <w:r w:rsidR="002232A7">
        <w:rPr>
          <w:b/>
        </w:rPr>
        <w:t>.</w:t>
      </w:r>
      <w:r w:rsidR="0004008D">
        <w:rPr>
          <w:b/>
        </w:rPr>
        <w:t>rujna</w:t>
      </w:r>
      <w:r w:rsidR="002232A7">
        <w:rPr>
          <w:b/>
        </w:rPr>
        <w:t xml:space="preserve"> 20</w:t>
      </w:r>
      <w:r w:rsidR="0010108C">
        <w:rPr>
          <w:b/>
        </w:rPr>
        <w:t>20</w:t>
      </w:r>
      <w:r w:rsidR="002232A7">
        <w:rPr>
          <w:b/>
        </w:rPr>
        <w:t xml:space="preserve">. do </w:t>
      </w:r>
      <w:r w:rsidR="00827EFE">
        <w:rPr>
          <w:b/>
        </w:rPr>
        <w:t>3</w:t>
      </w:r>
      <w:r w:rsidR="0004008D">
        <w:rPr>
          <w:b/>
        </w:rPr>
        <w:t>0</w:t>
      </w:r>
      <w:r w:rsidR="00556F03">
        <w:rPr>
          <w:b/>
        </w:rPr>
        <w:t>.</w:t>
      </w:r>
      <w:r w:rsidR="002232A7" w:rsidRPr="002232A7">
        <w:rPr>
          <w:b/>
        </w:rPr>
        <w:t xml:space="preserve"> </w:t>
      </w:r>
      <w:r w:rsidR="0004008D">
        <w:rPr>
          <w:b/>
        </w:rPr>
        <w:t>rujna</w:t>
      </w:r>
      <w:r w:rsidR="00AB5CAF">
        <w:rPr>
          <w:b/>
        </w:rPr>
        <w:t xml:space="preserve"> </w:t>
      </w:r>
      <w:r w:rsidR="002232A7">
        <w:rPr>
          <w:b/>
        </w:rPr>
        <w:t>20</w:t>
      </w:r>
      <w:r w:rsidR="0010108C">
        <w:rPr>
          <w:b/>
        </w:rPr>
        <w:t>20</w:t>
      </w:r>
      <w:r w:rsidRPr="006A3D4C">
        <w:rPr>
          <w:b/>
        </w:rPr>
        <w:t>.</w:t>
      </w:r>
      <w:r>
        <w:t xml:space="preserve"> ili do isteka zaliha nagrada.</w:t>
      </w:r>
    </w:p>
    <w:p w14:paraId="7472627A" w14:textId="77777777" w:rsidR="00421DEE" w:rsidRDefault="00421DEE" w:rsidP="00421DEE"/>
    <w:p w14:paraId="6338C8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147A2CEB" w14:textId="77777777" w:rsidR="00421DEE" w:rsidRDefault="00421DEE" w:rsidP="004A5821">
      <w:pPr>
        <w:jc w:val="both"/>
      </w:pPr>
      <w:r>
        <w:t xml:space="preserve">Program </w:t>
      </w:r>
      <w:r w:rsidR="00AB5CAF">
        <w:t>vjernosti</w:t>
      </w:r>
      <w:r w:rsidR="001232A2">
        <w:t xml:space="preserve"> </w:t>
      </w:r>
      <w:r>
        <w:t xml:space="preserve">provodi se u svrhu promocije proizvoda robne marke </w:t>
      </w:r>
      <w:r w:rsidR="0057614A">
        <w:t xml:space="preserve">Mulino </w:t>
      </w:r>
      <w:proofErr w:type="spellStart"/>
      <w:r w:rsidR="0057614A">
        <w:t>Bianco</w:t>
      </w:r>
      <w:proofErr w:type="spellEnd"/>
      <w:r>
        <w:t>. U program</w:t>
      </w:r>
      <w:r w:rsidR="001232A2">
        <w:t>u</w:t>
      </w:r>
      <w:r>
        <w:t xml:space="preserve"> </w:t>
      </w:r>
      <w:r w:rsidR="00AB5CAF">
        <w:t>vjernosti</w:t>
      </w:r>
      <w:r>
        <w:t xml:space="preserve"> uključeni su </w:t>
      </w:r>
      <w:r w:rsidR="0057614A">
        <w:t xml:space="preserve">Mulino </w:t>
      </w:r>
      <w:proofErr w:type="spellStart"/>
      <w:r w:rsidR="0057614A">
        <w:t>Bianco</w:t>
      </w:r>
      <w:proofErr w:type="spellEnd"/>
      <w:r w:rsidR="0057614A">
        <w:t xml:space="preserve"> </w:t>
      </w:r>
      <w:r w:rsidR="00827EFE">
        <w:t>meki rezani kruh</w:t>
      </w:r>
      <w:r w:rsidR="0057614A">
        <w:t>ovi</w:t>
      </w:r>
      <w:r w:rsidR="00827EFE">
        <w:t xml:space="preserve"> </w:t>
      </w:r>
      <w:r w:rsidR="0057614A">
        <w:t xml:space="preserve">za </w:t>
      </w:r>
      <w:proofErr w:type="spellStart"/>
      <w:r w:rsidR="0057614A">
        <w:t>tosteve</w:t>
      </w:r>
      <w:proofErr w:type="spellEnd"/>
      <w:r w:rsidR="0057614A">
        <w:t xml:space="preserve"> i sendviče</w:t>
      </w:r>
      <w:r>
        <w:t>.</w:t>
      </w:r>
    </w:p>
    <w:p w14:paraId="2E19EB92" w14:textId="77777777" w:rsidR="00421DEE" w:rsidRDefault="00421DEE" w:rsidP="00421DEE"/>
    <w:p w14:paraId="336EFC5C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43D4115D" w14:textId="77777777" w:rsidR="00421DEE" w:rsidRDefault="00421DEE" w:rsidP="004A5821">
      <w:pPr>
        <w:jc w:val="both"/>
      </w:pPr>
      <w:r>
        <w:t>U programu</w:t>
      </w:r>
      <w:r w:rsidR="00AB5CAF">
        <w:t xml:space="preserve"> vjernosti</w:t>
      </w:r>
      <w:r>
        <w:t xml:space="preserve"> mogu sudjelovati sve fizičke osobe s prebivalištem ili boravištem</w:t>
      </w:r>
      <w:r w:rsidR="003F149D">
        <w:t xml:space="preserve"> u</w:t>
      </w:r>
      <w:r>
        <w:t xml:space="preserve"> </w:t>
      </w:r>
      <w:r w:rsidR="001232A2">
        <w:t>Bosni i Hercegovini.</w:t>
      </w:r>
    </w:p>
    <w:p w14:paraId="39AB029D" w14:textId="77777777" w:rsidR="00421DEE" w:rsidRDefault="00421DEE" w:rsidP="00421DEE"/>
    <w:p w14:paraId="7090151A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62867F01" w14:textId="24B5BBEE" w:rsidR="00E760A5" w:rsidRDefault="00421DEE" w:rsidP="004A5821">
      <w:pPr>
        <w:jc w:val="both"/>
      </w:pPr>
      <w:r>
        <w:t xml:space="preserve">Za sudjelovanje u programu </w:t>
      </w:r>
      <w:r w:rsidR="00AB5CAF">
        <w:t>vjernosti</w:t>
      </w:r>
      <w:r w:rsidR="004A0563">
        <w:t xml:space="preserve"> potrebno je u bilo kojem prodajnom mjestu</w:t>
      </w:r>
      <w:r w:rsidR="00827EFE">
        <w:t xml:space="preserve"> </w:t>
      </w:r>
      <w:r w:rsidR="004A5821">
        <w:t>Bingo</w:t>
      </w:r>
      <w:r w:rsidR="00BA64E4">
        <w:t xml:space="preserve"> d.o.o</w:t>
      </w:r>
      <w:r w:rsidR="00352651">
        <w:t>.</w:t>
      </w:r>
      <w:r w:rsidR="004A0563">
        <w:t xml:space="preserve"> </w:t>
      </w:r>
      <w:r w:rsidR="004A5821">
        <w:t xml:space="preserve">EXPORT-IMPORT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827EFE">
        <w:t xml:space="preserve">Mulino </w:t>
      </w:r>
      <w:proofErr w:type="spellStart"/>
      <w:r w:rsidR="00827EFE">
        <w:t>Bianco</w:t>
      </w:r>
      <w:proofErr w:type="spellEnd"/>
      <w:r w:rsidR="00827EFE">
        <w:t xml:space="preserve"> mekog rezanog kruha </w:t>
      </w:r>
      <w:r w:rsidR="00352651">
        <w:t xml:space="preserve">za </w:t>
      </w:r>
      <w:proofErr w:type="spellStart"/>
      <w:r w:rsidR="00352651">
        <w:t>tosteve</w:t>
      </w:r>
      <w:proofErr w:type="spellEnd"/>
      <w:r w:rsidR="00352651">
        <w:t xml:space="preserve"> i sendviče u vrijednosti od </w:t>
      </w:r>
      <w:r w:rsidR="00261B06">
        <w:t xml:space="preserve">najmanje </w:t>
      </w:r>
      <w:r w:rsidR="00352651">
        <w:t>10 KM</w:t>
      </w:r>
      <w:r w:rsidR="00827EFE">
        <w:t>.</w:t>
      </w:r>
      <w:bookmarkStart w:id="0" w:name="_Hlk479838221"/>
      <w:r w:rsidR="004A0563">
        <w:t xml:space="preserve"> </w:t>
      </w:r>
      <w:bookmarkEnd w:id="0"/>
    </w:p>
    <w:p w14:paraId="5CC32D3E" w14:textId="77777777" w:rsidR="004A0563" w:rsidRDefault="000D674A" w:rsidP="004A5821">
      <w:pPr>
        <w:jc w:val="both"/>
      </w:pPr>
      <w:r>
        <w:t>Vrijednost može biti iskazana na jednom ili više skupljenih računa.</w:t>
      </w:r>
    </w:p>
    <w:p w14:paraId="46AB823C" w14:textId="77777777" w:rsidR="004A0563" w:rsidRPr="004A0563" w:rsidRDefault="00CA20B8" w:rsidP="004A5821">
      <w:pPr>
        <w:jc w:val="both"/>
        <w:rPr>
          <w:b/>
        </w:rPr>
      </w:pPr>
      <w:r>
        <w:rPr>
          <w:b/>
        </w:rPr>
        <w:t>Račun</w:t>
      </w:r>
      <w:r w:rsidR="00261B06">
        <w:rPr>
          <w:b/>
        </w:rPr>
        <w:t xml:space="preserve">e je, </w:t>
      </w:r>
      <w:r>
        <w:rPr>
          <w:b/>
        </w:rPr>
        <w:t>kao dokaz kupovine</w:t>
      </w:r>
      <w:r w:rsidR="00ED5662">
        <w:rPr>
          <w:b/>
        </w:rPr>
        <w:t xml:space="preserve">, potrebno </w:t>
      </w:r>
      <w:r>
        <w:rPr>
          <w:b/>
        </w:rPr>
        <w:t>zajedno s osobnim podacima</w:t>
      </w:r>
      <w:r w:rsidR="004A0563" w:rsidRPr="004A0563">
        <w:rPr>
          <w:b/>
        </w:rPr>
        <w:t xml:space="preserve"> (ime i prezime, adresa stanovanja</w:t>
      </w:r>
      <w:r w:rsidR="00D64774">
        <w:rPr>
          <w:b/>
        </w:rPr>
        <w:t>, broj telefona</w:t>
      </w:r>
      <w:r w:rsidR="004A0563" w:rsidRPr="004A0563">
        <w:rPr>
          <w:b/>
        </w:rPr>
        <w:t>)</w:t>
      </w:r>
      <w:r w:rsidR="007919A1">
        <w:rPr>
          <w:b/>
        </w:rPr>
        <w:t>,</w:t>
      </w:r>
      <w:r w:rsidR="00107174">
        <w:rPr>
          <w:b/>
        </w:rPr>
        <w:t xml:space="preserve"> </w:t>
      </w:r>
      <w:r w:rsidR="004A0563" w:rsidRPr="004A0563">
        <w:rPr>
          <w:b/>
        </w:rPr>
        <w:t xml:space="preserve">poslati poštom na adresu: </w:t>
      </w:r>
    </w:p>
    <w:p w14:paraId="3CB0020D" w14:textId="77777777" w:rsidR="00ED5662" w:rsidRPr="000D674A" w:rsidRDefault="004A0563" w:rsidP="00421DEE">
      <w:pPr>
        <w:rPr>
          <w:b/>
          <w:bCs/>
        </w:rPr>
      </w:pPr>
      <w:r w:rsidRPr="000D674A">
        <w:rPr>
          <w:b/>
          <w:bCs/>
        </w:rPr>
        <w:t xml:space="preserve">Violeta d.o.o., </w:t>
      </w:r>
      <w:r w:rsidR="001232A2" w:rsidRPr="000D674A">
        <w:rPr>
          <w:b/>
          <w:bCs/>
        </w:rPr>
        <w:t>Stjepana Radića 21, 88340 Grude</w:t>
      </w:r>
    </w:p>
    <w:p w14:paraId="474B86C9" w14:textId="77777777" w:rsidR="00ED5662" w:rsidRPr="000D674A" w:rsidRDefault="00ED5662" w:rsidP="00421DEE">
      <w:pPr>
        <w:rPr>
          <w:b/>
          <w:bCs/>
        </w:rPr>
      </w:pPr>
      <w:r w:rsidRPr="000D674A">
        <w:rPr>
          <w:b/>
          <w:bCs/>
        </w:rPr>
        <w:t>S naznakom „Za program vjernosti“.</w:t>
      </w:r>
    </w:p>
    <w:p w14:paraId="377EB399" w14:textId="38A904F5" w:rsidR="00421DEE" w:rsidRDefault="00421DEE" w:rsidP="004A5821">
      <w:pPr>
        <w:jc w:val="both"/>
      </w:pPr>
      <w:r>
        <w:t>Prihvaćaju s</w:t>
      </w:r>
      <w:r w:rsidR="00556F03">
        <w:t xml:space="preserve">e samo prijave </w:t>
      </w:r>
      <w:r w:rsidR="002B4C83">
        <w:t>s  datumima poslanih računa</w:t>
      </w:r>
      <w:r w:rsidR="00556F03">
        <w:t xml:space="preserve"> između 1</w:t>
      </w:r>
      <w:r w:rsidR="004A0563">
        <w:t>.</w:t>
      </w:r>
      <w:r w:rsidR="00D64774">
        <w:t xml:space="preserve"> </w:t>
      </w:r>
      <w:r w:rsidR="001C5D0C">
        <w:t>rujna</w:t>
      </w:r>
      <w:r w:rsidR="00556F03">
        <w:t xml:space="preserve"> 20</w:t>
      </w:r>
      <w:r w:rsidR="0010108C">
        <w:t>20</w:t>
      </w:r>
      <w:r w:rsidR="004A0563">
        <w:t>.</w:t>
      </w:r>
      <w:r w:rsidR="002232A7">
        <w:t xml:space="preserve"> i </w:t>
      </w:r>
      <w:r w:rsidR="00827EFE">
        <w:t>3</w:t>
      </w:r>
      <w:r w:rsidR="001C5D0C">
        <w:t>0</w:t>
      </w:r>
      <w:r w:rsidR="002232A7">
        <w:t>.</w:t>
      </w:r>
      <w:r w:rsidR="00D64774">
        <w:t xml:space="preserve"> </w:t>
      </w:r>
      <w:r w:rsidR="001C5D0C">
        <w:t>rujn</w:t>
      </w:r>
      <w:r w:rsidR="000D674A">
        <w:t>a</w:t>
      </w:r>
      <w:r w:rsidR="002232A7">
        <w:t xml:space="preserve"> </w:t>
      </w:r>
      <w:r w:rsidR="00556F03">
        <w:t>20</w:t>
      </w:r>
      <w:r w:rsidR="0010108C">
        <w:t>20</w:t>
      </w:r>
      <w:r>
        <w:t>.</w:t>
      </w:r>
      <w:r w:rsidR="00D64774">
        <w:t xml:space="preserve"> </w:t>
      </w:r>
      <w:r>
        <w:t>godine.</w:t>
      </w:r>
    </w:p>
    <w:p w14:paraId="12BCC19D" w14:textId="06EE3D55" w:rsidR="00421DEE" w:rsidRDefault="0000756A" w:rsidP="004A5821">
      <w:pPr>
        <w:jc w:val="both"/>
      </w:pPr>
      <w:r>
        <w:t>Orga</w:t>
      </w:r>
      <w:r w:rsidR="00556F03">
        <w:t>nizator P</w:t>
      </w:r>
      <w:r w:rsidR="000E4AF7">
        <w:t xml:space="preserve">rograma </w:t>
      </w:r>
      <w:r w:rsidR="00D64774">
        <w:t>vjernosti</w:t>
      </w:r>
      <w:r w:rsidR="000E4AF7">
        <w:t xml:space="preserve"> će prema slučajnom</w:t>
      </w:r>
      <w:r w:rsidR="00556F03">
        <w:t xml:space="preserve"> odabiru</w:t>
      </w:r>
      <w:r w:rsidR="00276713">
        <w:t xml:space="preserve"> u roku od</w:t>
      </w:r>
      <w:r w:rsidR="00556F03">
        <w:t xml:space="preserve"> </w:t>
      </w:r>
      <w:r w:rsidR="000D674A">
        <w:t>10</w:t>
      </w:r>
      <w:r w:rsidR="00556F03">
        <w:t xml:space="preserve"> radnih dana nakon završetka Programa </w:t>
      </w:r>
      <w:r w:rsidR="00D64774">
        <w:t>vjernosti</w:t>
      </w:r>
      <w:r w:rsidR="00556F03">
        <w:t xml:space="preserve">  objaviti </w:t>
      </w:r>
      <w:r w:rsidR="001C5D0C">
        <w:t>popis</w:t>
      </w:r>
      <w:r w:rsidR="00556F03">
        <w:t xml:space="preserve"> nagrada za sve sudionike koji su poslali ispravne prijave. </w:t>
      </w:r>
    </w:p>
    <w:p w14:paraId="6E5C4D05" w14:textId="77777777" w:rsidR="0000756A" w:rsidRDefault="0000756A" w:rsidP="004A5821">
      <w:pPr>
        <w:jc w:val="both"/>
      </w:pPr>
      <w:r>
        <w:t>Ako potrošač pošalje nepot</w:t>
      </w:r>
      <w:r w:rsidR="004A0563">
        <w:t>punu prijavu (na primjer: bez r</w:t>
      </w:r>
      <w:r>
        <w:t>ačuna,</w:t>
      </w:r>
      <w:r w:rsidR="004A0563">
        <w:t xml:space="preserve"> </w:t>
      </w:r>
      <w:r w:rsidR="00BC32FF">
        <w:t>bez</w:t>
      </w:r>
      <w:r>
        <w:t xml:space="preserve"> ime</w:t>
      </w:r>
      <w:r w:rsidR="00BC32FF">
        <w:t>na</w:t>
      </w:r>
      <w:r>
        <w:t xml:space="preserve"> i prezime</w:t>
      </w:r>
      <w:r w:rsidR="00BC32FF">
        <w:t>na</w:t>
      </w:r>
      <w:r>
        <w:t>, bez navedenih kontakt podataka za slanje nagrade</w:t>
      </w:r>
      <w:r w:rsidR="00E760A5">
        <w:t xml:space="preserve"> kao što je broj telefona</w:t>
      </w:r>
      <w:r>
        <w:t>), takva će se smatrati nevažećom te Organizator neće snositi nikakvu obvezu prema potrošaču.</w:t>
      </w:r>
    </w:p>
    <w:p w14:paraId="6603A05E" w14:textId="77777777" w:rsidR="0000756A" w:rsidRDefault="0000756A" w:rsidP="004A5821">
      <w:pPr>
        <w:jc w:val="both"/>
      </w:pPr>
      <w:r>
        <w:t>Ako se provjerom utvrdi da na prijavljen</w:t>
      </w:r>
      <w:r w:rsidR="00261B06">
        <w:t>im</w:t>
      </w:r>
      <w:r>
        <w:t xml:space="preserve"> račun</w:t>
      </w:r>
      <w:r w:rsidR="00261B06">
        <w:t>ima</w:t>
      </w:r>
      <w:r>
        <w:t xml:space="preserve"> nije evid</w:t>
      </w:r>
      <w:r w:rsidR="004A0563">
        <w:t>entirana kupovina</w:t>
      </w:r>
      <w:r w:rsidR="00D64774">
        <w:t xml:space="preserve"> </w:t>
      </w:r>
      <w:r w:rsidR="00261B06">
        <w:t>u vrijednosti najmanje 10 KM pro</w:t>
      </w:r>
      <w:r w:rsidR="00827EFE">
        <w:t>izvoda</w:t>
      </w:r>
      <w:r>
        <w:t xml:space="preserve"> </w:t>
      </w:r>
      <w:r w:rsidR="00827EFE">
        <w:t xml:space="preserve">robne marke </w:t>
      </w:r>
      <w:r w:rsidR="00261B06">
        <w:t xml:space="preserve">Mulino </w:t>
      </w:r>
      <w:proofErr w:type="spellStart"/>
      <w:r w:rsidR="00261B06">
        <w:t>Bianco</w:t>
      </w:r>
      <w:proofErr w:type="spellEnd"/>
      <w:r>
        <w:t>, potrošač nema pravo na nagradu.</w:t>
      </w:r>
    </w:p>
    <w:p w14:paraId="342C1130" w14:textId="77777777" w:rsidR="0000756A" w:rsidRPr="006E02A6" w:rsidRDefault="0000756A" w:rsidP="00421DEE">
      <w:pPr>
        <w:rPr>
          <w:color w:val="000000" w:themeColor="text1"/>
        </w:rPr>
      </w:pPr>
    </w:p>
    <w:p w14:paraId="199C2C84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176481C6" w14:textId="148A92A0" w:rsidR="00DD17B5" w:rsidRPr="006E02A6" w:rsidRDefault="0000756A" w:rsidP="004A5821">
      <w:pPr>
        <w:jc w:val="both"/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 dobiti jednu od sljedećih nagrada, a </w:t>
      </w:r>
      <w:r w:rsidR="00276713">
        <w:rPr>
          <w:color w:val="000000" w:themeColor="text1"/>
        </w:rPr>
        <w:t>dodjela nagrada se vrši</w:t>
      </w:r>
      <w:r w:rsidR="00556F03">
        <w:rPr>
          <w:color w:val="000000" w:themeColor="text1"/>
        </w:rPr>
        <w:t xml:space="preserve"> </w:t>
      </w:r>
      <w:r w:rsidR="00276713">
        <w:rPr>
          <w:color w:val="000000" w:themeColor="text1"/>
        </w:rPr>
        <w:t>slučajnim odabirom</w:t>
      </w:r>
      <w:r w:rsidR="00556F03">
        <w:rPr>
          <w:color w:val="000000" w:themeColor="text1"/>
        </w:rPr>
        <w:t xml:space="preserve">, </w:t>
      </w:r>
      <w:r w:rsidR="00C05282">
        <w:rPr>
          <w:color w:val="000000" w:themeColor="text1"/>
        </w:rPr>
        <w:t xml:space="preserve">najkasnije </w:t>
      </w:r>
      <w:r w:rsidR="00261B06">
        <w:rPr>
          <w:color w:val="000000" w:themeColor="text1"/>
        </w:rPr>
        <w:t>10</w:t>
      </w:r>
      <w:r w:rsidR="00C05282">
        <w:rPr>
          <w:color w:val="000000" w:themeColor="text1"/>
        </w:rPr>
        <w:t xml:space="preserve"> dana od </w:t>
      </w:r>
      <w:r w:rsidR="00BF02E6">
        <w:rPr>
          <w:color w:val="000000" w:themeColor="text1"/>
        </w:rPr>
        <w:t>završetk</w:t>
      </w:r>
      <w:r w:rsidR="00C05282">
        <w:rPr>
          <w:color w:val="000000" w:themeColor="text1"/>
        </w:rPr>
        <w:t>a</w:t>
      </w:r>
      <w:r w:rsidR="00BF02E6">
        <w:rPr>
          <w:color w:val="000000" w:themeColor="text1"/>
        </w:rPr>
        <w:t xml:space="preserve"> programa vjernosti</w:t>
      </w:r>
      <w:r w:rsidR="00550BE5">
        <w:rPr>
          <w:color w:val="000000" w:themeColor="text1"/>
        </w:rPr>
        <w:t>,</w:t>
      </w:r>
      <w:r w:rsidR="00BF02E6">
        <w:rPr>
          <w:color w:val="000000" w:themeColor="text1"/>
        </w:rPr>
        <w:t xml:space="preserve"> </w:t>
      </w:r>
      <w:r w:rsidR="00556F03">
        <w:rPr>
          <w:color w:val="000000" w:themeColor="text1"/>
        </w:rPr>
        <w:t>putem random.org</w:t>
      </w:r>
      <w:r w:rsidR="00C05282">
        <w:rPr>
          <w:color w:val="000000" w:themeColor="text1"/>
        </w:rPr>
        <w:t xml:space="preserve"> aplikacije</w:t>
      </w:r>
      <w:r w:rsidR="00D64774">
        <w:rPr>
          <w:color w:val="000000" w:themeColor="text1"/>
        </w:rPr>
        <w:t xml:space="preserve"> neovisno kada je prijava poslana:</w:t>
      </w:r>
    </w:p>
    <w:p w14:paraId="05D336CA" w14:textId="7BC6F8F0" w:rsidR="00827EFE" w:rsidRDefault="002232A7" w:rsidP="00216056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1F2B2A">
        <w:rPr>
          <w:rFonts w:asciiTheme="minorHAnsi" w:hAnsiTheme="minorHAnsi"/>
          <w:color w:val="000000" w:themeColor="text1"/>
          <w:sz w:val="22"/>
          <w:szCs w:val="22"/>
        </w:rPr>
        <w:t>15</w:t>
      </w:r>
      <w:r w:rsidR="00D6477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6056" w:rsidRPr="006E02A6">
        <w:rPr>
          <w:rFonts w:asciiTheme="minorHAnsi" w:hAnsiTheme="minorHAnsi"/>
          <w:color w:val="000000" w:themeColor="text1"/>
          <w:sz w:val="22"/>
          <w:szCs w:val="22"/>
        </w:rPr>
        <w:t xml:space="preserve">x </w:t>
      </w:r>
      <w:r w:rsidR="00827EFE">
        <w:rPr>
          <w:rFonts w:asciiTheme="minorHAnsi" w:hAnsiTheme="minorHAnsi"/>
          <w:color w:val="000000" w:themeColor="text1"/>
          <w:sz w:val="22"/>
          <w:szCs w:val="22"/>
        </w:rPr>
        <w:t xml:space="preserve">Philips </w:t>
      </w:r>
      <w:r w:rsidR="00BA64E4">
        <w:rPr>
          <w:rFonts w:asciiTheme="minorHAnsi" w:hAnsiTheme="minorHAnsi"/>
          <w:color w:val="000000" w:themeColor="text1"/>
          <w:sz w:val="22"/>
          <w:szCs w:val="22"/>
        </w:rPr>
        <w:t>sokovnik</w:t>
      </w:r>
    </w:p>
    <w:p w14:paraId="1B48FA6A" w14:textId="654BF4BD" w:rsidR="001F2B2A" w:rsidRDefault="001F2B2A" w:rsidP="00216056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- 5 x Philips blender</w:t>
      </w:r>
    </w:p>
    <w:p w14:paraId="273EBCBB" w14:textId="3F1B5C63" w:rsidR="00BA64E4" w:rsidRDefault="00827EFE" w:rsidP="00216056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1F2B2A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10108C">
        <w:rPr>
          <w:rFonts w:asciiTheme="minorHAnsi" w:hAnsiTheme="minorHAnsi"/>
          <w:color w:val="000000" w:themeColor="text1"/>
          <w:sz w:val="22"/>
          <w:szCs w:val="22"/>
        </w:rPr>
        <w:t>0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x </w:t>
      </w:r>
      <w:r w:rsidR="00BC73DE">
        <w:rPr>
          <w:rFonts w:asciiTheme="minorHAnsi" w:hAnsiTheme="minorHAnsi"/>
          <w:color w:val="000000" w:themeColor="text1"/>
          <w:sz w:val="22"/>
          <w:szCs w:val="22"/>
        </w:rPr>
        <w:t xml:space="preserve">Philips </w:t>
      </w:r>
      <w:r w:rsidR="00BA64E4">
        <w:rPr>
          <w:rFonts w:asciiTheme="minorHAnsi" w:hAnsiTheme="minorHAnsi"/>
          <w:color w:val="000000" w:themeColor="text1"/>
          <w:sz w:val="22"/>
          <w:szCs w:val="22"/>
        </w:rPr>
        <w:t>kuhalo</w:t>
      </w:r>
    </w:p>
    <w:p w14:paraId="2CDB2A6D" w14:textId="71093D1F" w:rsidR="00216056" w:rsidRDefault="00BA64E4" w:rsidP="00216056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1F2B2A">
        <w:rPr>
          <w:rFonts w:asciiTheme="minorHAnsi" w:hAnsi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/>
          <w:color w:val="000000" w:themeColor="text1"/>
          <w:sz w:val="22"/>
          <w:szCs w:val="22"/>
        </w:rPr>
        <w:t>0 x Philips toster</w:t>
      </w:r>
    </w:p>
    <w:p w14:paraId="5B68E10F" w14:textId="77B58D8F" w:rsidR="0010108C" w:rsidRDefault="0010108C" w:rsidP="00216056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5233E1">
        <w:rPr>
          <w:rFonts w:asciiTheme="minorHAnsi" w:hAnsiTheme="minorHAnsi"/>
          <w:color w:val="000000" w:themeColor="text1"/>
          <w:sz w:val="22"/>
          <w:szCs w:val="22"/>
        </w:rPr>
        <w:t>90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x Philips ručni mikser</w:t>
      </w:r>
    </w:p>
    <w:p w14:paraId="076261AE" w14:textId="040F2125" w:rsidR="0010108C" w:rsidRDefault="0010108C" w:rsidP="00216056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1F2B2A">
        <w:rPr>
          <w:rFonts w:asciiTheme="minorHAnsi" w:hAnsiTheme="minorHAnsi"/>
          <w:color w:val="000000" w:themeColor="text1"/>
          <w:sz w:val="22"/>
          <w:szCs w:val="22"/>
        </w:rPr>
        <w:t>5</w:t>
      </w:r>
      <w:r>
        <w:rPr>
          <w:rFonts w:asciiTheme="minorHAnsi" w:hAnsiTheme="minorHAnsi"/>
          <w:color w:val="000000" w:themeColor="text1"/>
          <w:sz w:val="22"/>
          <w:szCs w:val="22"/>
        </w:rPr>
        <w:t>0 x Philips štapni mikser</w:t>
      </w:r>
    </w:p>
    <w:p w14:paraId="6EF75EED" w14:textId="77777777" w:rsidR="00FF4871" w:rsidRDefault="00556F03" w:rsidP="00556F03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-</w:t>
      </w:r>
      <w:r w:rsidR="002B4C83">
        <w:rPr>
          <w:rFonts w:asciiTheme="minorHAnsi" w:hAnsiTheme="minorHAnsi"/>
          <w:color w:val="000000" w:themeColor="text1"/>
          <w:sz w:val="22"/>
          <w:szCs w:val="22"/>
        </w:rPr>
        <w:t xml:space="preserve"> Do isteka zaliha</w:t>
      </w:r>
      <w:r w:rsidR="00D64774">
        <w:rPr>
          <w:rFonts w:asciiTheme="minorHAnsi" w:hAnsiTheme="minorHAnsi"/>
          <w:color w:val="000000" w:themeColor="text1"/>
          <w:sz w:val="22"/>
          <w:szCs w:val="22"/>
        </w:rPr>
        <w:t xml:space="preserve"> – </w:t>
      </w:r>
      <w:r w:rsidR="00BA64E4">
        <w:rPr>
          <w:rFonts w:asciiTheme="minorHAnsi" w:hAnsiTheme="minorHAnsi"/>
          <w:color w:val="000000" w:themeColor="text1"/>
          <w:sz w:val="22"/>
          <w:szCs w:val="22"/>
        </w:rPr>
        <w:t>mini električni uređaj za cijeđenje voća</w:t>
      </w:r>
    </w:p>
    <w:p w14:paraId="2301A74E" w14:textId="77777777" w:rsidR="00D64774" w:rsidRDefault="00D64774" w:rsidP="00556F03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Jedna osoba može osvojiti samo jednu nagradu.</w:t>
      </w:r>
    </w:p>
    <w:p w14:paraId="117C22E5" w14:textId="77777777" w:rsidR="00556F03" w:rsidRPr="00556F03" w:rsidRDefault="00556F03" w:rsidP="00556F03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62537093" w14:textId="77777777" w:rsidR="00DD17B5" w:rsidRPr="006A3D4C" w:rsidRDefault="00FF4871" w:rsidP="00DD17B5">
      <w:pPr>
        <w:rPr>
          <w:b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361298E3" w14:textId="77777777" w:rsidR="00A47089" w:rsidRDefault="00DD17B5" w:rsidP="004A5821">
      <w:pPr>
        <w:jc w:val="both"/>
      </w:pPr>
      <w:r>
        <w:t>Organizator programa vjernosti</w:t>
      </w:r>
      <w:r w:rsidR="00D64774">
        <w:t xml:space="preserve"> će</w:t>
      </w:r>
      <w:r w:rsidR="00C67BDB">
        <w:t xml:space="preserve"> </w:t>
      </w:r>
      <w:r w:rsidR="00D64774">
        <w:t xml:space="preserve">na </w:t>
      </w:r>
      <w:r w:rsidR="007D1E3B">
        <w:t xml:space="preserve">dostavljenu </w:t>
      </w:r>
      <w:r w:rsidR="008C500D">
        <w:t>adresu</w:t>
      </w:r>
      <w:r>
        <w:t xml:space="preserve"> putem kurir</w:t>
      </w:r>
      <w:r w:rsidR="00556F03">
        <w:t xml:space="preserve">ske dostave ili pošte poslati </w:t>
      </w:r>
      <w:r w:rsidR="00276713">
        <w:t xml:space="preserve">dodijeljenu </w:t>
      </w:r>
      <w:r>
        <w:t>nagradu. 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027FFC02" w14:textId="375E4E03" w:rsidR="00A47089" w:rsidRDefault="00A47089" w:rsidP="004A5821">
      <w:pPr>
        <w:jc w:val="both"/>
      </w:pPr>
      <w:r>
        <w:t>U slučaju istek</w:t>
      </w:r>
      <w:r w:rsidR="006A3D4C">
        <w:t>a</w:t>
      </w:r>
      <w:r>
        <w:t xml:space="preserve"> svih zaliha program </w:t>
      </w:r>
      <w:r w:rsidR="00EE553D">
        <w:t xml:space="preserve">vjernosti </w:t>
      </w:r>
      <w:r>
        <w:t>je završen te će kupci o tome biti obaviješteni putem Internet stranic</w:t>
      </w:r>
      <w:r w:rsidR="00BC32FF">
        <w:t xml:space="preserve">e </w:t>
      </w:r>
      <w:hyperlink r:id="rId7" w:history="1">
        <w:r w:rsidR="004A5821" w:rsidRPr="007B4FF2">
          <w:rPr>
            <w:rStyle w:val="Hiperveza"/>
          </w:rPr>
          <w:t>www.bingotuzla.ba</w:t>
        </w:r>
      </w:hyperlink>
      <w:r>
        <w:t>. Pri</w:t>
      </w:r>
      <w:r w:rsidR="00276713">
        <w:t xml:space="preserve">jave </w:t>
      </w:r>
      <w:r w:rsidR="0010108C">
        <w:t>poslane</w:t>
      </w:r>
      <w:r w:rsidR="00276713">
        <w:t xml:space="preserve"> nakon završetka p</w:t>
      </w:r>
      <w:r>
        <w:t xml:space="preserve">rograma </w:t>
      </w:r>
      <w:r w:rsidR="00EE553D">
        <w:t xml:space="preserve">vjernosti </w:t>
      </w:r>
      <w:r>
        <w:t xml:space="preserve">ne ostvaruju pravo na nagradu. </w:t>
      </w:r>
    </w:p>
    <w:p w14:paraId="02F38D68" w14:textId="77777777" w:rsidR="00A47089" w:rsidRDefault="00A47089" w:rsidP="004A5821">
      <w:pPr>
        <w:jc w:val="both"/>
      </w:pPr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EE553D">
        <w:t xml:space="preserve">vjernosti </w:t>
      </w:r>
      <w:r>
        <w:t>prema potrošaču.</w:t>
      </w:r>
    </w:p>
    <w:p w14:paraId="5484767F" w14:textId="77777777" w:rsidR="00A47089" w:rsidRDefault="00A47089" w:rsidP="00DD17B5"/>
    <w:p w14:paraId="78C2BAF3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618AE626" w14:textId="77777777" w:rsidR="00A82CD0" w:rsidRDefault="00A47089" w:rsidP="004A5821">
      <w:pPr>
        <w:jc w:val="both"/>
      </w:pPr>
      <w:r>
        <w:t>Sudjelovanjem u programu</w:t>
      </w:r>
      <w:r w:rsidR="00EE553D">
        <w:t xml:space="preserve"> vjernosti</w:t>
      </w:r>
      <w:r>
        <w:t xml:space="preserve"> potrošači se slažu da njihove osobne podatke </w:t>
      </w:r>
      <w:r w:rsidR="00A82CD0">
        <w:t xml:space="preserve">Organizator može pohraniti i koristiti u svrhu informiranja o marketinškim aktivnostima vezanim uz robnu marku </w:t>
      </w:r>
      <w:proofErr w:type="spellStart"/>
      <w:r w:rsidR="00BC73DE">
        <w:t>Barilla</w:t>
      </w:r>
      <w:proofErr w:type="spellEnd"/>
      <w:r w:rsidR="00CB56F4">
        <w:t xml:space="preserve"> i u svrh</w:t>
      </w:r>
      <w:r w:rsidR="00276713">
        <w:t>u predmetnog programa</w:t>
      </w:r>
      <w:r w:rsidR="00EE553D">
        <w:t xml:space="preserve"> vjernosti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28AC32F9" w14:textId="77777777" w:rsidR="00A82CD0" w:rsidRDefault="00A82CD0" w:rsidP="00DD17B5"/>
    <w:p w14:paraId="712C34E6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47F64F78" w14:textId="67AE18B0" w:rsidR="00A82CD0" w:rsidRDefault="00A82CD0" w:rsidP="004A5821">
      <w:pPr>
        <w:jc w:val="both"/>
      </w:pPr>
      <w:r>
        <w:t>Potrošač slanjem prijave, odnosno sudjelov</w:t>
      </w:r>
      <w:r w:rsidR="008C500D">
        <w:t>anjem u programu</w:t>
      </w:r>
      <w:r w:rsidR="00EE553D">
        <w:t xml:space="preserve"> vjernosti</w:t>
      </w:r>
      <w:r w:rsidR="00BC73DE">
        <w:t xml:space="preserve"> </w:t>
      </w:r>
      <w:r w:rsidR="002232A7">
        <w:t>„</w:t>
      </w:r>
      <w:r w:rsidR="00261B06">
        <w:t xml:space="preserve">Mulino </w:t>
      </w:r>
      <w:proofErr w:type="spellStart"/>
      <w:r w:rsidR="00261B06">
        <w:t>Bianco</w:t>
      </w:r>
      <w:proofErr w:type="spellEnd"/>
      <w:r w:rsidR="00261B06">
        <w:t xml:space="preserve"> nagrađuje vašu vjernost</w:t>
      </w:r>
      <w:r w:rsidR="00BC73DE">
        <w:t>!“</w:t>
      </w:r>
      <w:r w:rsidR="008F1DAF">
        <w:t xml:space="preserve"> </w:t>
      </w:r>
      <w:r>
        <w:t xml:space="preserve">prihvaća Pravila programa </w:t>
      </w:r>
      <w:r w:rsidR="00EE553D">
        <w:t>vjernosti</w:t>
      </w:r>
      <w:r>
        <w:t>. Pravila će biti objavljena na Internet stran</w:t>
      </w:r>
      <w:r w:rsidR="00BC73DE">
        <w:t>ici</w:t>
      </w:r>
      <w:r w:rsidR="00A94664">
        <w:t xml:space="preserve"> </w:t>
      </w:r>
      <w:bookmarkStart w:id="1" w:name="_Hlk528139294"/>
      <w:r w:rsidR="004A5821">
        <w:fldChar w:fldCharType="begin"/>
      </w:r>
      <w:r w:rsidR="004A5821">
        <w:instrText xml:space="preserve"> HYPERLINK "http://</w:instrText>
      </w:r>
      <w:r w:rsidR="004A5821" w:rsidRPr="004A5821">
        <w:instrText>www.bingotuzla.ba</w:instrText>
      </w:r>
      <w:r w:rsidR="004A5821">
        <w:instrText xml:space="preserve">" </w:instrText>
      </w:r>
      <w:r w:rsidR="004A5821">
        <w:fldChar w:fldCharType="separate"/>
      </w:r>
      <w:r w:rsidR="004A5821" w:rsidRPr="007B4FF2">
        <w:rPr>
          <w:rStyle w:val="Hiperveza"/>
        </w:rPr>
        <w:t>www.bingotuzla.ba</w:t>
      </w:r>
      <w:r w:rsidR="004A5821">
        <w:fldChar w:fldCharType="end"/>
      </w:r>
      <w:r>
        <w:t>.</w:t>
      </w:r>
      <w:bookmarkEnd w:id="1"/>
    </w:p>
    <w:p w14:paraId="4F53886F" w14:textId="77777777" w:rsidR="00A82CD0" w:rsidRDefault="00A82CD0" w:rsidP="00DD17B5"/>
    <w:p w14:paraId="52A5DBFF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3FF59F07" w14:textId="77777777" w:rsidR="006A3D4C" w:rsidRDefault="006A3D4C" w:rsidP="004A5821">
      <w:pPr>
        <w:jc w:val="both"/>
      </w:pPr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EE553D">
        <w:t>vjernosti.</w:t>
      </w:r>
    </w:p>
    <w:p w14:paraId="4CE29DC5" w14:textId="3054F82A" w:rsidR="006A3D4C" w:rsidRDefault="006A3D4C" w:rsidP="004A5821">
      <w:pPr>
        <w:jc w:val="both"/>
      </w:pPr>
      <w:r>
        <w:t>Organizator zadržava pravo prekinuti program</w:t>
      </w:r>
      <w:r w:rsidR="00660F0D">
        <w:t xml:space="preserve"> vjernosti</w:t>
      </w:r>
      <w:r>
        <w:t xml:space="preserve"> prije roka određenog ovim pravilima, kao i mijenjati odredbe ovih pravila o čemu će potrošači biti obaviješteni putem Internet stranice</w:t>
      </w:r>
      <w:r w:rsidR="00BC73DE">
        <w:rPr>
          <w:rStyle w:val="Hiperveza"/>
        </w:rPr>
        <w:t xml:space="preserve"> </w:t>
      </w:r>
      <w:r w:rsidR="00BC73DE" w:rsidRPr="00BC73DE">
        <w:rPr>
          <w:rStyle w:val="Hiperveza"/>
        </w:rPr>
        <w:t>www.</w:t>
      </w:r>
      <w:r w:rsidR="004A5821">
        <w:rPr>
          <w:rStyle w:val="Hiperveza"/>
        </w:rPr>
        <w:t>bingotuzla</w:t>
      </w:r>
      <w:r w:rsidR="00BA64E4">
        <w:rPr>
          <w:rStyle w:val="Hiperveza"/>
        </w:rPr>
        <w:t>.ba</w:t>
      </w:r>
      <w:r>
        <w:t xml:space="preserve">. </w:t>
      </w:r>
    </w:p>
    <w:p w14:paraId="2CCB5A52" w14:textId="77777777" w:rsidR="00A94664" w:rsidRDefault="00A94664" w:rsidP="00DD17B5"/>
    <w:p w14:paraId="1054C7C5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1F808B16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81B0F" w14:textId="77777777" w:rsidR="00F8436A" w:rsidRDefault="00F8436A" w:rsidP="004A0563">
      <w:pPr>
        <w:spacing w:after="0" w:line="240" w:lineRule="auto"/>
      </w:pPr>
      <w:r>
        <w:separator/>
      </w:r>
    </w:p>
  </w:endnote>
  <w:endnote w:type="continuationSeparator" w:id="0">
    <w:p w14:paraId="3195E4E3" w14:textId="77777777" w:rsidR="00F8436A" w:rsidRDefault="00F8436A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2A27E" w14:textId="77777777" w:rsidR="00F8436A" w:rsidRDefault="00F8436A" w:rsidP="004A0563">
      <w:pPr>
        <w:spacing w:after="0" w:line="240" w:lineRule="auto"/>
      </w:pPr>
      <w:r>
        <w:separator/>
      </w:r>
    </w:p>
  </w:footnote>
  <w:footnote w:type="continuationSeparator" w:id="0">
    <w:p w14:paraId="05D72BD5" w14:textId="77777777" w:rsidR="00F8436A" w:rsidRDefault="00F8436A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4008D"/>
    <w:rsid w:val="000D674A"/>
    <w:rsid w:val="000E4AF7"/>
    <w:rsid w:val="0010108C"/>
    <w:rsid w:val="00107174"/>
    <w:rsid w:val="001232A2"/>
    <w:rsid w:val="001735B4"/>
    <w:rsid w:val="001C5D0C"/>
    <w:rsid w:val="001F0F6C"/>
    <w:rsid w:val="001F2B2A"/>
    <w:rsid w:val="00216056"/>
    <w:rsid w:val="002232A7"/>
    <w:rsid w:val="00261B06"/>
    <w:rsid w:val="00276713"/>
    <w:rsid w:val="002A7917"/>
    <w:rsid w:val="002B4C83"/>
    <w:rsid w:val="002E1823"/>
    <w:rsid w:val="003104D9"/>
    <w:rsid w:val="00352651"/>
    <w:rsid w:val="003910AC"/>
    <w:rsid w:val="00394D65"/>
    <w:rsid w:val="003F149D"/>
    <w:rsid w:val="004048C1"/>
    <w:rsid w:val="00421DEE"/>
    <w:rsid w:val="004714D2"/>
    <w:rsid w:val="00485FDE"/>
    <w:rsid w:val="004A0563"/>
    <w:rsid w:val="004A5821"/>
    <w:rsid w:val="0051404D"/>
    <w:rsid w:val="005233E1"/>
    <w:rsid w:val="00550BE5"/>
    <w:rsid w:val="00556F03"/>
    <w:rsid w:val="0057614A"/>
    <w:rsid w:val="00660F0D"/>
    <w:rsid w:val="006A3D4C"/>
    <w:rsid w:val="006E02A6"/>
    <w:rsid w:val="007456A1"/>
    <w:rsid w:val="007919A1"/>
    <w:rsid w:val="00793B6D"/>
    <w:rsid w:val="007A7106"/>
    <w:rsid w:val="007D1E3B"/>
    <w:rsid w:val="00827EFE"/>
    <w:rsid w:val="0083215B"/>
    <w:rsid w:val="00897AC1"/>
    <w:rsid w:val="008C500D"/>
    <w:rsid w:val="008F1DAF"/>
    <w:rsid w:val="00951929"/>
    <w:rsid w:val="009F2746"/>
    <w:rsid w:val="00A47089"/>
    <w:rsid w:val="00A4774D"/>
    <w:rsid w:val="00A82CD0"/>
    <w:rsid w:val="00A94664"/>
    <w:rsid w:val="00AB5CAF"/>
    <w:rsid w:val="00BA64E4"/>
    <w:rsid w:val="00BC32FF"/>
    <w:rsid w:val="00BC73DE"/>
    <w:rsid w:val="00BF02E6"/>
    <w:rsid w:val="00C05282"/>
    <w:rsid w:val="00C67BDB"/>
    <w:rsid w:val="00C75CEF"/>
    <w:rsid w:val="00CA20B8"/>
    <w:rsid w:val="00CB56F4"/>
    <w:rsid w:val="00CE4397"/>
    <w:rsid w:val="00CF5B19"/>
    <w:rsid w:val="00D053AD"/>
    <w:rsid w:val="00D64774"/>
    <w:rsid w:val="00D777BB"/>
    <w:rsid w:val="00D87B7A"/>
    <w:rsid w:val="00DD17B5"/>
    <w:rsid w:val="00E37AA5"/>
    <w:rsid w:val="00E40689"/>
    <w:rsid w:val="00E760A5"/>
    <w:rsid w:val="00ED5662"/>
    <w:rsid w:val="00EE553D"/>
    <w:rsid w:val="00F8436A"/>
    <w:rsid w:val="00F97680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CFA7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9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Mila Boras</cp:lastModifiedBy>
  <cp:revision>16</cp:revision>
  <dcterms:created xsi:type="dcterms:W3CDTF">2018-08-28T12:04:00Z</dcterms:created>
  <dcterms:modified xsi:type="dcterms:W3CDTF">2020-08-07T10:59:00Z</dcterms:modified>
</cp:coreProperties>
</file>